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17E1" w:rsidRPr="00BA4408" w:rsidRDefault="00BA4408" w:rsidP="00BA4408">
      <w:pPr>
        <w:spacing w:after="0" w:line="240" w:lineRule="auto"/>
        <w:rPr>
          <w:rFonts w:ascii="Arial Narrow" w:eastAsia="Times New Roman" w:hAnsi="Arial Narrow" w:cs="Times New Roman"/>
          <w:b/>
          <w:sz w:val="28"/>
          <w:szCs w:val="28"/>
          <w:u w:val="single"/>
        </w:rPr>
      </w:pPr>
      <w:proofErr w:type="gramStart"/>
      <w:r w:rsidRPr="00BA4408">
        <w:rPr>
          <w:rFonts w:ascii="Arial Narrow" w:eastAsia="Times New Roman" w:hAnsi="Arial Narrow" w:cs="Times New Roman"/>
          <w:b/>
          <w:sz w:val="28"/>
          <w:szCs w:val="28"/>
          <w:u w:val="single"/>
        </w:rPr>
        <w:t>REIMBURSEMENT UPDATE.</w:t>
      </w:r>
      <w:proofErr w:type="gramEnd"/>
      <w:r w:rsidRPr="00BA4408">
        <w:rPr>
          <w:rFonts w:ascii="Arial Narrow" w:eastAsia="Times New Roman" w:hAnsi="Arial Narrow" w:cs="Times New Roman"/>
          <w:b/>
          <w:sz w:val="28"/>
          <w:szCs w:val="28"/>
          <w:u w:val="single"/>
        </w:rPr>
        <w:t xml:space="preserve">  Welcome to ICD-10 LIVE!!</w:t>
      </w:r>
    </w:p>
    <w:p w:rsidR="00BA4408" w:rsidRDefault="00BA4408" w:rsidP="00BA4408">
      <w:pPr>
        <w:spacing w:after="0" w:line="240" w:lineRule="auto"/>
        <w:rPr>
          <w:rFonts w:ascii="Arial Narrow" w:eastAsia="Times New Roman" w:hAnsi="Arial Narrow" w:cs="Times New Roman"/>
          <w:sz w:val="28"/>
          <w:szCs w:val="28"/>
        </w:rPr>
      </w:pPr>
      <w:r>
        <w:rPr>
          <w:rFonts w:ascii="Arial Narrow" w:eastAsia="Times New Roman" w:hAnsi="Arial Narrow" w:cs="Times New Roman"/>
          <w:sz w:val="28"/>
          <w:szCs w:val="28"/>
        </w:rPr>
        <w:t>Susan Bauman, ISCVPR Reimbursement Chairperson</w:t>
      </w:r>
    </w:p>
    <w:p w:rsidR="00BA4408" w:rsidRPr="00BA4408" w:rsidRDefault="00BA4408" w:rsidP="00BA4408">
      <w:pPr>
        <w:spacing w:after="0" w:line="240" w:lineRule="auto"/>
        <w:rPr>
          <w:rFonts w:ascii="Arial Narrow" w:eastAsia="Times New Roman" w:hAnsi="Arial Narrow" w:cs="Times New Roman"/>
          <w:sz w:val="28"/>
          <w:szCs w:val="28"/>
        </w:rPr>
      </w:pPr>
    </w:p>
    <w:p w:rsidR="00162250" w:rsidRDefault="00BA4408" w:rsidP="0063437B">
      <w:pPr>
        <w:spacing w:after="0" w:line="240" w:lineRule="auto"/>
        <w:rPr>
          <w:rFonts w:ascii="Arial Narrow" w:eastAsia="Times New Roman" w:hAnsi="Arial Narrow" w:cs="Times New Roman"/>
          <w:sz w:val="24"/>
          <w:szCs w:val="24"/>
        </w:rPr>
      </w:pPr>
      <w:r>
        <w:rPr>
          <w:rFonts w:ascii="Arial Narrow" w:eastAsia="Times New Roman" w:hAnsi="Arial Narrow" w:cs="Times New Roman"/>
          <w:sz w:val="24"/>
          <w:szCs w:val="24"/>
        </w:rPr>
        <w:t xml:space="preserve">If you want some really great reading take on the </w:t>
      </w:r>
      <w:r w:rsidRPr="00162250">
        <w:rPr>
          <w:rFonts w:ascii="Arial Narrow" w:eastAsia="Times New Roman" w:hAnsi="Arial Narrow" w:cs="Times New Roman"/>
          <w:i/>
          <w:sz w:val="24"/>
          <w:szCs w:val="24"/>
        </w:rPr>
        <w:t>CMS ICD-10 Reference List</w:t>
      </w:r>
      <w:r>
        <w:rPr>
          <w:rFonts w:ascii="Arial Narrow" w:eastAsia="Times New Roman" w:hAnsi="Arial Narrow" w:cs="Times New Roman"/>
          <w:sz w:val="24"/>
          <w:szCs w:val="24"/>
        </w:rPr>
        <w:t xml:space="preserve">- all 1263 pages.  I have discovered some interesting disease processes that I </w:t>
      </w:r>
      <w:r w:rsidR="00444C65" w:rsidRPr="00444C65">
        <w:rPr>
          <w:rFonts w:ascii="Arial Narrow" w:eastAsia="Times New Roman" w:hAnsi="Arial Narrow" w:cs="Times New Roman"/>
          <w:i/>
          <w:sz w:val="24"/>
          <w:szCs w:val="24"/>
        </w:rPr>
        <w:t>now</w:t>
      </w:r>
      <w:r w:rsidR="00444C65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r>
        <w:rPr>
          <w:rFonts w:ascii="Arial Narrow" w:eastAsia="Times New Roman" w:hAnsi="Arial Narrow" w:cs="Times New Roman"/>
          <w:sz w:val="24"/>
          <w:szCs w:val="24"/>
        </w:rPr>
        <w:t xml:space="preserve">have!  In this process I felt like an </w:t>
      </w:r>
      <w:r w:rsidRPr="00444C65">
        <w:rPr>
          <w:rFonts w:ascii="Arial Narrow" w:eastAsia="Times New Roman" w:hAnsi="Arial Narrow" w:cs="Times New Roman"/>
          <w:i/>
          <w:sz w:val="24"/>
          <w:szCs w:val="24"/>
        </w:rPr>
        <w:t>idiot</w:t>
      </w:r>
      <w:r>
        <w:rPr>
          <w:rFonts w:ascii="Arial Narrow" w:eastAsia="Times New Roman" w:hAnsi="Arial Narrow" w:cs="Times New Roman"/>
          <w:sz w:val="24"/>
          <w:szCs w:val="24"/>
        </w:rPr>
        <w:t xml:space="preserve"> (F73)</w:t>
      </w:r>
      <w:r w:rsidR="00444C65">
        <w:rPr>
          <w:rFonts w:ascii="Arial Narrow" w:eastAsia="Times New Roman" w:hAnsi="Arial Narrow" w:cs="Times New Roman"/>
          <w:sz w:val="24"/>
          <w:szCs w:val="24"/>
        </w:rPr>
        <w:t xml:space="preserve"> on more than one occasion</w:t>
      </w:r>
      <w:r>
        <w:rPr>
          <w:rFonts w:ascii="Arial Narrow" w:eastAsia="Times New Roman" w:hAnsi="Arial Narrow" w:cs="Times New Roman"/>
          <w:sz w:val="24"/>
          <w:szCs w:val="24"/>
        </w:rPr>
        <w:t>.</w:t>
      </w:r>
      <w:r w:rsidR="00444C65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r>
        <w:rPr>
          <w:rFonts w:ascii="Arial Narrow" w:eastAsia="Times New Roman" w:hAnsi="Arial Narrow" w:cs="Times New Roman"/>
          <w:sz w:val="24"/>
          <w:szCs w:val="24"/>
        </w:rPr>
        <w:t xml:space="preserve">I became more </w:t>
      </w:r>
      <w:r w:rsidRPr="0063437B">
        <w:rPr>
          <w:rFonts w:ascii="Arial Narrow" w:eastAsia="Times New Roman" w:hAnsi="Arial Narrow" w:cs="Times New Roman"/>
          <w:i/>
          <w:sz w:val="24"/>
          <w:szCs w:val="24"/>
        </w:rPr>
        <w:t>irritable</w:t>
      </w:r>
      <w:r w:rsidR="00D765E4">
        <w:rPr>
          <w:rFonts w:ascii="Arial Narrow" w:eastAsia="Times New Roman" w:hAnsi="Arial Narrow" w:cs="Times New Roman"/>
          <w:sz w:val="24"/>
          <w:szCs w:val="24"/>
        </w:rPr>
        <w:t xml:space="preserve"> (R</w:t>
      </w:r>
      <w:r>
        <w:rPr>
          <w:rFonts w:ascii="Arial Narrow" w:eastAsia="Times New Roman" w:hAnsi="Arial Narrow" w:cs="Times New Roman"/>
          <w:sz w:val="24"/>
          <w:szCs w:val="24"/>
        </w:rPr>
        <w:t xml:space="preserve">45.4) as I attempted to locate the validity of each code on the reference list that was identified </w:t>
      </w:r>
      <w:r w:rsidR="00444C65">
        <w:rPr>
          <w:rFonts w:ascii="Arial Narrow" w:eastAsia="Times New Roman" w:hAnsi="Arial Narrow" w:cs="Times New Roman"/>
          <w:sz w:val="24"/>
          <w:szCs w:val="24"/>
        </w:rPr>
        <w:t>for CR and PR</w:t>
      </w:r>
      <w:r>
        <w:rPr>
          <w:rFonts w:ascii="Arial Narrow" w:eastAsia="Times New Roman" w:hAnsi="Arial Narrow" w:cs="Times New Roman"/>
          <w:sz w:val="24"/>
          <w:szCs w:val="24"/>
        </w:rPr>
        <w:t xml:space="preserve">. </w:t>
      </w:r>
      <w:r w:rsidR="00444C65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r>
        <w:rPr>
          <w:rFonts w:ascii="Arial Narrow" w:eastAsia="Times New Roman" w:hAnsi="Arial Narrow" w:cs="Times New Roman"/>
          <w:sz w:val="24"/>
          <w:szCs w:val="24"/>
        </w:rPr>
        <w:t>With the help of Jackie Evans from MI (Jackie, I really appreciate your d</w:t>
      </w:r>
      <w:r w:rsidR="00444C65">
        <w:rPr>
          <w:rFonts w:ascii="Arial Narrow" w:eastAsia="Times New Roman" w:hAnsi="Arial Narrow" w:cs="Times New Roman"/>
          <w:sz w:val="24"/>
          <w:szCs w:val="24"/>
        </w:rPr>
        <w:t xml:space="preserve">e-coding), I have put together </w:t>
      </w:r>
      <w:r w:rsidR="00162250">
        <w:rPr>
          <w:rFonts w:ascii="Arial Narrow" w:eastAsia="Times New Roman" w:hAnsi="Arial Narrow" w:cs="Times New Roman"/>
          <w:sz w:val="24"/>
          <w:szCs w:val="24"/>
        </w:rPr>
        <w:t>1 table</w:t>
      </w:r>
      <w:r>
        <w:rPr>
          <w:rFonts w:ascii="Arial Narrow" w:eastAsia="Times New Roman" w:hAnsi="Arial Narrow" w:cs="Times New Roman"/>
          <w:sz w:val="24"/>
          <w:szCs w:val="24"/>
        </w:rPr>
        <w:t xml:space="preserve"> for CR and </w:t>
      </w:r>
      <w:r w:rsidR="00162250">
        <w:rPr>
          <w:rFonts w:ascii="Arial Narrow" w:eastAsia="Times New Roman" w:hAnsi="Arial Narrow" w:cs="Times New Roman"/>
          <w:sz w:val="24"/>
          <w:szCs w:val="24"/>
        </w:rPr>
        <w:t xml:space="preserve">2 tables for </w:t>
      </w:r>
      <w:r>
        <w:rPr>
          <w:rFonts w:ascii="Arial Narrow" w:eastAsia="Times New Roman" w:hAnsi="Arial Narrow" w:cs="Times New Roman"/>
          <w:sz w:val="24"/>
          <w:szCs w:val="24"/>
        </w:rPr>
        <w:t>PR codes you might expect</w:t>
      </w:r>
      <w:r w:rsidR="00444C65">
        <w:rPr>
          <w:rFonts w:ascii="Arial Narrow" w:eastAsia="Times New Roman" w:hAnsi="Arial Narrow" w:cs="Times New Roman"/>
          <w:sz w:val="24"/>
          <w:szCs w:val="24"/>
        </w:rPr>
        <w:t xml:space="preserve">, and authentication from CMS’s </w:t>
      </w:r>
      <w:r w:rsidR="00162250">
        <w:rPr>
          <w:rFonts w:ascii="Arial Narrow" w:eastAsia="Times New Roman" w:hAnsi="Arial Narrow" w:cs="Times New Roman"/>
          <w:sz w:val="24"/>
          <w:szCs w:val="24"/>
        </w:rPr>
        <w:t xml:space="preserve">reference list (check ISCVPR website reimbursement page) and  </w:t>
      </w:r>
      <w:r w:rsidR="00444C65">
        <w:rPr>
          <w:rFonts w:ascii="Arial Narrow" w:eastAsia="Times New Roman" w:hAnsi="Arial Narrow" w:cs="Times New Roman"/>
          <w:sz w:val="24"/>
          <w:szCs w:val="24"/>
        </w:rPr>
        <w:t>look-up site</w:t>
      </w:r>
      <w:r>
        <w:rPr>
          <w:rFonts w:ascii="Arial Narrow" w:eastAsia="Times New Roman" w:hAnsi="Arial Narrow" w:cs="Times New Roman"/>
          <w:sz w:val="24"/>
          <w:szCs w:val="24"/>
        </w:rPr>
        <w:t xml:space="preserve"> </w:t>
      </w:r>
      <w:hyperlink r:id="rId6" w:history="1">
        <w:r w:rsidR="00162250" w:rsidRPr="00C56852">
          <w:rPr>
            <w:rStyle w:val="Hyperlink"/>
            <w:rFonts w:ascii="Arial Narrow" w:eastAsia="Times New Roman" w:hAnsi="Arial Narrow" w:cs="Times New Roman"/>
            <w:sz w:val="24"/>
            <w:szCs w:val="24"/>
          </w:rPr>
          <w:t>https://www.cms.gov/medicare-coverage-database/staticpages/icd-10-code-lookup.aspx</w:t>
        </w:r>
      </w:hyperlink>
      <w:r w:rsidR="00162250">
        <w:rPr>
          <w:rFonts w:ascii="Arial Narrow" w:eastAsia="Times New Roman" w:hAnsi="Arial Narrow" w:cs="Times New Roman"/>
          <w:sz w:val="24"/>
          <w:szCs w:val="24"/>
        </w:rPr>
        <w:t xml:space="preserve"> (or </w:t>
      </w:r>
      <w:proofErr w:type="spellStart"/>
      <w:r w:rsidR="00162250">
        <w:rPr>
          <w:rFonts w:ascii="Arial Narrow" w:eastAsia="Times New Roman" w:hAnsi="Arial Narrow" w:cs="Times New Roman"/>
          <w:sz w:val="24"/>
          <w:szCs w:val="24"/>
        </w:rPr>
        <w:t>google</w:t>
      </w:r>
      <w:proofErr w:type="spellEnd"/>
      <w:r w:rsidR="00162250">
        <w:rPr>
          <w:rFonts w:ascii="Arial Narrow" w:eastAsia="Times New Roman" w:hAnsi="Arial Narrow" w:cs="Times New Roman"/>
          <w:sz w:val="24"/>
          <w:szCs w:val="24"/>
        </w:rPr>
        <w:t xml:space="preserve"> “ICD 10 look up site”).</w:t>
      </w:r>
    </w:p>
    <w:p w:rsidR="00A217E1" w:rsidRDefault="00BA4408" w:rsidP="0063437B">
      <w:pPr>
        <w:spacing w:after="0" w:line="240" w:lineRule="auto"/>
        <w:rPr>
          <w:rFonts w:ascii="Arial Narrow" w:eastAsia="Times New Roman" w:hAnsi="Arial Narrow" w:cs="Times New Roman"/>
          <w:sz w:val="24"/>
          <w:szCs w:val="24"/>
        </w:rPr>
      </w:pPr>
      <w:r>
        <w:rPr>
          <w:rFonts w:ascii="Arial Narrow" w:eastAsia="Times New Roman" w:hAnsi="Arial Narrow" w:cs="Times New Roman"/>
          <w:sz w:val="24"/>
          <w:szCs w:val="24"/>
        </w:rPr>
        <w:t xml:space="preserve"> </w:t>
      </w:r>
      <w:r w:rsidR="00444C65">
        <w:rPr>
          <w:rFonts w:ascii="Arial Narrow" w:eastAsia="Times New Roman" w:hAnsi="Arial Narrow" w:cs="Times New Roman"/>
          <w:sz w:val="24"/>
          <w:szCs w:val="24"/>
        </w:rPr>
        <w:t xml:space="preserve">I’m pretty sure I’m not </w:t>
      </w:r>
      <w:r w:rsidR="00444C65" w:rsidRPr="00444C65">
        <w:rPr>
          <w:rFonts w:ascii="Arial Narrow" w:eastAsia="Times New Roman" w:hAnsi="Arial Narrow" w:cs="Times New Roman"/>
          <w:i/>
          <w:sz w:val="24"/>
          <w:szCs w:val="24"/>
        </w:rPr>
        <w:t>stealing in the presence of others</w:t>
      </w:r>
      <w:r w:rsidR="00444C65">
        <w:rPr>
          <w:rFonts w:ascii="Arial Narrow" w:eastAsia="Times New Roman" w:hAnsi="Arial Narrow" w:cs="Times New Roman"/>
          <w:sz w:val="24"/>
          <w:szCs w:val="24"/>
        </w:rPr>
        <w:t xml:space="preserve"> (Z72.810) and won’t go to </w:t>
      </w:r>
      <w:r w:rsidR="00444C65" w:rsidRPr="00444C65">
        <w:rPr>
          <w:rFonts w:ascii="Arial Narrow" w:eastAsia="Times New Roman" w:hAnsi="Arial Narrow" w:cs="Times New Roman"/>
          <w:i/>
          <w:sz w:val="24"/>
          <w:szCs w:val="24"/>
        </w:rPr>
        <w:t>stent jail</w:t>
      </w:r>
      <w:r w:rsidR="00444C65">
        <w:rPr>
          <w:rFonts w:ascii="Arial Narrow" w:eastAsia="Times New Roman" w:hAnsi="Arial Narrow" w:cs="Times New Roman"/>
          <w:sz w:val="24"/>
          <w:szCs w:val="24"/>
        </w:rPr>
        <w:t xml:space="preserve"> (T82.897).  I hope as you are transitioning to this new system you don’t feel like </w:t>
      </w:r>
      <w:r w:rsidR="00444C65" w:rsidRPr="00444C65">
        <w:rPr>
          <w:rFonts w:ascii="Arial Narrow" w:eastAsia="Times New Roman" w:hAnsi="Arial Narrow" w:cs="Times New Roman"/>
          <w:i/>
          <w:sz w:val="24"/>
          <w:szCs w:val="24"/>
        </w:rPr>
        <w:t xml:space="preserve">crying </w:t>
      </w:r>
      <w:r w:rsidR="00444C65">
        <w:rPr>
          <w:rFonts w:ascii="Arial Narrow" w:eastAsia="Times New Roman" w:hAnsi="Arial Narrow" w:cs="Times New Roman"/>
          <w:sz w:val="24"/>
          <w:szCs w:val="24"/>
        </w:rPr>
        <w:t xml:space="preserve">(1245.83), </w:t>
      </w:r>
      <w:r w:rsidR="00444C65" w:rsidRPr="00444C65">
        <w:rPr>
          <w:rFonts w:ascii="Arial Narrow" w:eastAsia="Times New Roman" w:hAnsi="Arial Narrow" w:cs="Times New Roman"/>
          <w:i/>
          <w:sz w:val="24"/>
          <w:szCs w:val="24"/>
        </w:rPr>
        <w:t>suffer exhaustion- mental</w:t>
      </w:r>
      <w:r w:rsidR="00444C65">
        <w:rPr>
          <w:rFonts w:ascii="Arial Narrow" w:eastAsia="Times New Roman" w:hAnsi="Arial Narrow" w:cs="Times New Roman"/>
          <w:sz w:val="24"/>
          <w:szCs w:val="24"/>
        </w:rPr>
        <w:t xml:space="preserve"> (F48.8) or </w:t>
      </w:r>
      <w:r w:rsidR="00444C65" w:rsidRPr="00444C65">
        <w:rPr>
          <w:rFonts w:ascii="Arial Narrow" w:eastAsia="Times New Roman" w:hAnsi="Arial Narrow" w:cs="Times New Roman"/>
          <w:i/>
          <w:sz w:val="24"/>
          <w:szCs w:val="24"/>
        </w:rPr>
        <w:t>old age</w:t>
      </w:r>
      <w:r w:rsidR="00444C65">
        <w:rPr>
          <w:rFonts w:ascii="Arial Narrow" w:eastAsia="Times New Roman" w:hAnsi="Arial Narrow" w:cs="Times New Roman"/>
          <w:sz w:val="24"/>
          <w:szCs w:val="24"/>
        </w:rPr>
        <w:t xml:space="preserve"> (R54) by the time you understand it.  If </w:t>
      </w:r>
      <w:r w:rsidR="00444C65" w:rsidRPr="00444C65">
        <w:rPr>
          <w:rFonts w:ascii="Arial Narrow" w:eastAsia="Times New Roman" w:hAnsi="Arial Narrow" w:cs="Times New Roman"/>
          <w:i/>
          <w:sz w:val="24"/>
          <w:szCs w:val="24"/>
        </w:rPr>
        <w:t xml:space="preserve">delirium </w:t>
      </w:r>
      <w:r w:rsidR="00444C65">
        <w:rPr>
          <w:rFonts w:ascii="Arial Narrow" w:eastAsia="Times New Roman" w:hAnsi="Arial Narrow" w:cs="Times New Roman"/>
          <w:sz w:val="24"/>
          <w:szCs w:val="24"/>
        </w:rPr>
        <w:t xml:space="preserve">(F43) sets in you can simply take an </w:t>
      </w:r>
      <w:r w:rsidR="00444C65" w:rsidRPr="00444C65">
        <w:rPr>
          <w:rFonts w:ascii="Arial Narrow" w:eastAsia="Times New Roman" w:hAnsi="Arial Narrow" w:cs="Times New Roman"/>
          <w:i/>
          <w:sz w:val="24"/>
          <w:szCs w:val="24"/>
        </w:rPr>
        <w:t>excessive nap</w:t>
      </w:r>
      <w:r w:rsidR="00444C65">
        <w:rPr>
          <w:rFonts w:ascii="Arial Narrow" w:eastAsia="Times New Roman" w:hAnsi="Arial Narrow" w:cs="Times New Roman"/>
          <w:sz w:val="24"/>
          <w:szCs w:val="24"/>
        </w:rPr>
        <w:t xml:space="preserve"> (Z72.821) and claim </w:t>
      </w:r>
      <w:r w:rsidR="00444C65" w:rsidRPr="00444C65">
        <w:rPr>
          <w:rFonts w:ascii="Arial Narrow" w:eastAsia="Times New Roman" w:hAnsi="Arial Narrow" w:cs="Times New Roman"/>
          <w:i/>
          <w:sz w:val="24"/>
          <w:szCs w:val="24"/>
        </w:rPr>
        <w:t>difficult work conditions</w:t>
      </w:r>
      <w:r w:rsidR="00444C65">
        <w:rPr>
          <w:rFonts w:ascii="Arial Narrow" w:eastAsia="Times New Roman" w:hAnsi="Arial Narrow" w:cs="Times New Roman"/>
          <w:sz w:val="24"/>
          <w:szCs w:val="24"/>
        </w:rPr>
        <w:t xml:space="preserve"> (Z56.5)… I’</w:t>
      </w:r>
      <w:r w:rsidR="0063437B">
        <w:rPr>
          <w:rFonts w:ascii="Arial Narrow" w:eastAsia="Times New Roman" w:hAnsi="Arial Narrow" w:cs="Times New Roman"/>
          <w:sz w:val="24"/>
          <w:szCs w:val="24"/>
        </w:rPr>
        <w:t xml:space="preserve">m sure we can request </w:t>
      </w:r>
      <w:r w:rsidR="00444C65">
        <w:rPr>
          <w:rFonts w:ascii="Arial Narrow" w:eastAsia="Times New Roman" w:hAnsi="Arial Narrow" w:cs="Times New Roman"/>
          <w:sz w:val="24"/>
          <w:szCs w:val="24"/>
        </w:rPr>
        <w:t>disability for that!!</w:t>
      </w:r>
    </w:p>
    <w:p w:rsidR="00162250" w:rsidRPr="00BA4408" w:rsidRDefault="00162250" w:rsidP="0063437B">
      <w:pPr>
        <w:spacing w:after="0" w:line="240" w:lineRule="auto"/>
        <w:rPr>
          <w:rFonts w:ascii="Arial Narrow" w:eastAsia="Times New Roman" w:hAnsi="Arial Narrow" w:cs="Times New Roman"/>
          <w:sz w:val="24"/>
          <w:szCs w:val="24"/>
        </w:rPr>
      </w:pPr>
    </w:p>
    <w:p w:rsidR="0063437B" w:rsidRPr="0063437B" w:rsidRDefault="0063437B" w:rsidP="0063437B">
      <w:pPr>
        <w:tabs>
          <w:tab w:val="left" w:pos="3435"/>
        </w:tabs>
        <w:spacing w:after="0" w:line="240" w:lineRule="auto"/>
        <w:rPr>
          <w:rFonts w:ascii="Arial Narrow" w:eastAsia="Times New Roman" w:hAnsi="Arial Narrow" w:cs="Times New Roman"/>
          <w:b/>
          <w:i/>
          <w:color w:val="000000"/>
          <w:sz w:val="24"/>
          <w:szCs w:val="24"/>
        </w:rPr>
      </w:pPr>
      <w:r w:rsidRPr="0063437B">
        <w:rPr>
          <w:rFonts w:ascii="Arial Narrow" w:eastAsia="Times New Roman" w:hAnsi="Arial Narrow" w:cs="Times New Roman"/>
          <w:b/>
          <w:i/>
          <w:color w:val="000000"/>
          <w:sz w:val="24"/>
          <w:szCs w:val="24"/>
        </w:rPr>
        <w:t>Keep in mind:</w:t>
      </w:r>
    </w:p>
    <w:p w:rsidR="007C3DAD" w:rsidRPr="007C3DAD" w:rsidRDefault="007C3DAD" w:rsidP="0063437B">
      <w:pPr>
        <w:tabs>
          <w:tab w:val="left" w:pos="3435"/>
        </w:tabs>
        <w:spacing w:after="0" w:line="240" w:lineRule="auto"/>
        <w:rPr>
          <w:rFonts w:ascii="Arial Narrow" w:eastAsia="Times New Roman" w:hAnsi="Arial Narrow" w:cs="Times New Roman"/>
          <w:b/>
          <w:sz w:val="24"/>
          <w:szCs w:val="24"/>
          <w:u w:val="single"/>
        </w:rPr>
      </w:pPr>
      <w:r>
        <w:rPr>
          <w:rFonts w:ascii="Arial Narrow" w:eastAsia="Times New Roman" w:hAnsi="Arial Narrow" w:cs="Times New Roman"/>
          <w:i/>
          <w:color w:val="000000"/>
          <w:sz w:val="24"/>
          <w:szCs w:val="24"/>
        </w:rPr>
        <w:t xml:space="preserve">     </w:t>
      </w:r>
      <w:r w:rsidR="0063437B" w:rsidRPr="0063437B">
        <w:rPr>
          <w:rFonts w:ascii="Arial Narrow" w:eastAsia="Times New Roman" w:hAnsi="Arial Narrow" w:cs="Times New Roman"/>
          <w:i/>
          <w:color w:val="000000"/>
          <w:sz w:val="24"/>
          <w:szCs w:val="24"/>
        </w:rPr>
        <w:t>--</w:t>
      </w:r>
      <w:r w:rsidR="0063437B" w:rsidRPr="0063437B">
        <w:rPr>
          <w:rFonts w:ascii="Arial Narrow" w:eastAsia="Times New Roman" w:hAnsi="Arial Narrow" w:cs="Times New Roman"/>
          <w:b/>
          <w:sz w:val="24"/>
          <w:szCs w:val="24"/>
          <w:u w:val="single"/>
        </w:rPr>
        <w:t xml:space="preserve"> HCPCS/CPT Procedure Codes have not changed</w:t>
      </w:r>
    </w:p>
    <w:p w:rsidR="0063437B" w:rsidRPr="0063437B" w:rsidRDefault="0063437B" w:rsidP="00162250">
      <w:pPr>
        <w:spacing w:after="0"/>
        <w:ind w:left="720"/>
        <w:rPr>
          <w:rFonts w:ascii="Arial Narrow" w:eastAsia="Times New Roman" w:hAnsi="Arial Narrow" w:cs="Times New Roman"/>
          <w:sz w:val="24"/>
          <w:szCs w:val="24"/>
        </w:rPr>
      </w:pPr>
      <w:r w:rsidRPr="0063437B">
        <w:rPr>
          <w:rFonts w:ascii="Arial Narrow" w:eastAsia="Times New Roman" w:hAnsi="Arial Narrow" w:cs="Times New Roman"/>
          <w:sz w:val="24"/>
          <w:szCs w:val="24"/>
        </w:rPr>
        <w:t xml:space="preserve">93798 </w:t>
      </w:r>
      <w:proofErr w:type="gramStart"/>
      <w:r w:rsidRPr="0063437B">
        <w:rPr>
          <w:rFonts w:ascii="Arial Narrow" w:eastAsia="Times New Roman" w:hAnsi="Arial Narrow" w:cs="Times New Roman"/>
          <w:sz w:val="24"/>
          <w:szCs w:val="24"/>
        </w:rPr>
        <w:t>Exercise</w:t>
      </w:r>
      <w:proofErr w:type="gramEnd"/>
      <w:r w:rsidRPr="0063437B">
        <w:rPr>
          <w:rFonts w:ascii="Arial Narrow" w:eastAsia="Times New Roman" w:hAnsi="Arial Narrow" w:cs="Times New Roman"/>
          <w:sz w:val="24"/>
          <w:szCs w:val="24"/>
        </w:rPr>
        <w:t xml:space="preserve"> Monitored Exercise</w:t>
      </w:r>
      <w:r w:rsidR="00162250">
        <w:rPr>
          <w:rFonts w:ascii="Arial Narrow" w:eastAsia="Times New Roman" w:hAnsi="Arial Narrow" w:cs="Times New Roman"/>
          <w:sz w:val="24"/>
          <w:szCs w:val="24"/>
        </w:rPr>
        <w:t xml:space="preserve">          </w:t>
      </w:r>
      <w:r w:rsidRPr="0063437B">
        <w:rPr>
          <w:rFonts w:ascii="Arial Narrow" w:eastAsia="Times New Roman" w:hAnsi="Arial Narrow" w:cs="Times New Roman"/>
          <w:sz w:val="24"/>
          <w:szCs w:val="24"/>
        </w:rPr>
        <w:t>93797 Non-Monitored Exercise/Education</w:t>
      </w:r>
    </w:p>
    <w:p w:rsidR="0063437B" w:rsidRDefault="007C3DAD" w:rsidP="0063437B">
      <w:pPr>
        <w:rPr>
          <w:b/>
          <w:sz w:val="24"/>
          <w:szCs w:val="24"/>
          <w:u w:val="single"/>
        </w:rPr>
      </w:pPr>
      <w:r>
        <w:rPr>
          <w:sz w:val="24"/>
          <w:szCs w:val="24"/>
        </w:rPr>
        <w:t xml:space="preserve">     </w:t>
      </w:r>
      <w:r w:rsidR="0063437B" w:rsidRPr="0063437B">
        <w:rPr>
          <w:sz w:val="24"/>
          <w:szCs w:val="24"/>
        </w:rPr>
        <w:t>--</w:t>
      </w:r>
      <w:r w:rsidR="0063437B" w:rsidRPr="0063437B">
        <w:rPr>
          <w:b/>
          <w:sz w:val="24"/>
          <w:szCs w:val="24"/>
          <w:u w:val="single"/>
        </w:rPr>
        <w:t>All CMS requirements for all diagnosis remain the same</w:t>
      </w:r>
    </w:p>
    <w:p w:rsidR="00136A69" w:rsidRPr="00136A69" w:rsidRDefault="00136A69" w:rsidP="0063437B">
      <w:pPr>
        <w:rPr>
          <w:b/>
          <w:sz w:val="16"/>
          <w:szCs w:val="16"/>
          <w:u w:val="single"/>
        </w:rPr>
      </w:pPr>
    </w:p>
    <w:p w:rsidR="00EB6DA6" w:rsidRDefault="00170220" w:rsidP="00136A69">
      <w:pPr>
        <w:spacing w:after="0" w:line="240" w:lineRule="auto"/>
        <w:rPr>
          <w:rFonts w:ascii="Arial Narrow" w:eastAsia="Times New Roman" w:hAnsi="Arial Narrow" w:cs="Times New Roman"/>
        </w:rPr>
      </w:pPr>
      <w:r>
        <w:rPr>
          <w:rFonts w:ascii="Arial Narrow" w:eastAsia="Times New Roman" w:hAnsi="Arial Narrow" w:cs="Times New Roman"/>
          <w:b/>
          <w:sz w:val="28"/>
          <w:szCs w:val="28"/>
          <w:u w:val="single"/>
        </w:rPr>
        <w:t xml:space="preserve">CR Covered </w:t>
      </w:r>
      <w:proofErr w:type="gramStart"/>
      <w:r>
        <w:rPr>
          <w:rFonts w:ascii="Arial Narrow" w:eastAsia="Times New Roman" w:hAnsi="Arial Narrow" w:cs="Times New Roman"/>
          <w:b/>
          <w:sz w:val="28"/>
          <w:szCs w:val="28"/>
          <w:u w:val="single"/>
        </w:rPr>
        <w:t xml:space="preserve">Diagnoses  </w:t>
      </w:r>
      <w:r>
        <w:rPr>
          <w:rFonts w:ascii="Arial Narrow" w:eastAsia="Times New Roman" w:hAnsi="Arial Narrow" w:cs="Times New Roman"/>
          <w:b/>
          <w:color w:val="000000"/>
          <w:sz w:val="28"/>
          <w:szCs w:val="28"/>
          <w:u w:val="single"/>
        </w:rPr>
        <w:t>ICD10</w:t>
      </w:r>
      <w:proofErr w:type="gramEnd"/>
      <w:r>
        <w:rPr>
          <w:rFonts w:ascii="Arial Narrow" w:eastAsia="Times New Roman" w:hAnsi="Arial Narrow" w:cs="Times New Roman"/>
          <w:b/>
          <w:color w:val="000000"/>
          <w:sz w:val="28"/>
          <w:szCs w:val="28"/>
          <w:u w:val="single"/>
        </w:rPr>
        <w:t xml:space="preserve"> Codes/Description </w:t>
      </w:r>
      <w:r>
        <w:rPr>
          <w:rFonts w:ascii="Arial Narrow" w:eastAsia="Times New Roman" w:hAnsi="Arial Narrow" w:cs="Times New Roman"/>
          <w:b/>
          <w:color w:val="FF0000"/>
          <w:sz w:val="28"/>
          <w:szCs w:val="28"/>
          <w:u w:val="single"/>
        </w:rPr>
        <w:t>(Red font)</w:t>
      </w:r>
      <w:r w:rsidR="00486252" w:rsidRPr="00486252">
        <w:rPr>
          <w:rFonts w:ascii="Arial Narrow" w:eastAsia="Times New Roman" w:hAnsi="Arial Narrow" w:cs="Times New Roman"/>
          <w:b/>
          <w:sz w:val="28"/>
          <w:szCs w:val="28"/>
          <w:u w:val="single"/>
        </w:rPr>
        <w:t xml:space="preserve"> </w:t>
      </w:r>
      <w:r w:rsidR="00486252">
        <w:rPr>
          <w:rFonts w:ascii="Arial Narrow" w:eastAsia="Times New Roman" w:hAnsi="Arial Narrow" w:cs="Times New Roman"/>
          <w:b/>
          <w:sz w:val="28"/>
          <w:szCs w:val="28"/>
          <w:u w:val="single"/>
        </w:rPr>
        <w:t>and (</w:t>
      </w:r>
      <w:r w:rsidR="00486252" w:rsidRPr="00283817">
        <w:rPr>
          <w:rFonts w:ascii="Arial Narrow" w:eastAsia="Times New Roman" w:hAnsi="Arial Narrow" w:cs="Times New Roman"/>
          <w:b/>
          <w:sz w:val="28"/>
          <w:szCs w:val="28"/>
          <w:u w:val="single"/>
        </w:rPr>
        <w:t>ICD9 Codes</w:t>
      </w:r>
      <w:r w:rsidR="00486252">
        <w:rPr>
          <w:rFonts w:ascii="Arial Narrow" w:eastAsia="Times New Roman" w:hAnsi="Arial Narrow" w:cs="Times New Roman"/>
          <w:b/>
          <w:sz w:val="28"/>
          <w:szCs w:val="28"/>
          <w:u w:val="single"/>
        </w:rPr>
        <w:t>)</w:t>
      </w:r>
      <w:r w:rsidR="00486252" w:rsidRPr="00283817">
        <w:rPr>
          <w:rFonts w:ascii="Arial Narrow" w:eastAsia="Times New Roman" w:hAnsi="Arial Narrow" w:cs="Times New Roman"/>
          <w:b/>
          <w:sz w:val="28"/>
          <w:szCs w:val="28"/>
          <w:u w:val="single"/>
        </w:rPr>
        <w:t xml:space="preserve"> </w:t>
      </w:r>
      <w:r w:rsidR="00136A69">
        <w:rPr>
          <w:rFonts w:ascii="Arial Narrow" w:eastAsia="Times New Roman" w:hAnsi="Arial Narrow" w:cs="Times New Roman"/>
          <w:sz w:val="28"/>
          <w:szCs w:val="28"/>
        </w:rPr>
        <w:t xml:space="preserve">  </w:t>
      </w:r>
      <w:r w:rsidR="00136A69">
        <w:rPr>
          <w:rFonts w:ascii="Arial Narrow" w:eastAsia="Times New Roman" w:hAnsi="Arial Narrow" w:cs="Times New Roman"/>
        </w:rPr>
        <w:t>(chart 1 of 3</w:t>
      </w:r>
      <w:r w:rsidR="00EB6DA6">
        <w:rPr>
          <w:rFonts w:ascii="Arial Narrow" w:eastAsia="Times New Roman" w:hAnsi="Arial Narrow" w:cs="Times New Roman"/>
        </w:rPr>
        <w:t>)</w:t>
      </w:r>
    </w:p>
    <w:p w:rsidR="00B75EFD" w:rsidRDefault="00E94C0C" w:rsidP="00136A69">
      <w:pPr>
        <w:spacing w:after="0" w:line="240" w:lineRule="auto"/>
        <w:rPr>
          <w:rFonts w:ascii="Arial Narrow" w:eastAsia="Times New Roman" w:hAnsi="Arial Narrow" w:cs="Times New Roman"/>
          <w:i/>
          <w:color w:val="000000"/>
          <w:sz w:val="20"/>
          <w:szCs w:val="20"/>
        </w:rPr>
      </w:pPr>
      <w:r>
        <w:rPr>
          <w:rFonts w:ascii="Arial Narrow" w:eastAsia="Times New Roman" w:hAnsi="Arial Narrow" w:cs="Times New Roman"/>
          <w:i/>
          <w:color w:val="000000"/>
          <w:sz w:val="20"/>
          <w:szCs w:val="20"/>
        </w:rPr>
        <w:t>(</w:t>
      </w:r>
      <w:r w:rsidRPr="00096811">
        <w:rPr>
          <w:rFonts w:ascii="Arial Narrow" w:eastAsia="Times New Roman" w:hAnsi="Arial Narrow" w:cs="Times New Roman"/>
          <w:i/>
          <w:color w:val="000000"/>
          <w:sz w:val="20"/>
          <w:szCs w:val="20"/>
        </w:rPr>
        <w:t>Note</w:t>
      </w:r>
      <w:r>
        <w:rPr>
          <w:rFonts w:ascii="Arial Narrow" w:eastAsia="Times New Roman" w:hAnsi="Arial Narrow" w:cs="Times New Roman"/>
          <w:i/>
          <w:color w:val="000000"/>
          <w:sz w:val="20"/>
          <w:szCs w:val="20"/>
        </w:rPr>
        <w:t>:  All ICD10 Codes Start with Letters)</w:t>
      </w:r>
    </w:p>
    <w:p w:rsidR="000A4E7A" w:rsidRDefault="000A4E7A" w:rsidP="00162250">
      <w:pPr>
        <w:spacing w:after="0" w:line="240" w:lineRule="auto"/>
        <w:rPr>
          <w:rFonts w:ascii="Arial Narrow" w:eastAsia="Times New Roman" w:hAnsi="Arial Narrow" w:cs="Times New Roman"/>
          <w:i/>
          <w:color w:val="000000"/>
          <w:sz w:val="20"/>
          <w:szCs w:val="20"/>
        </w:rPr>
      </w:pPr>
    </w:p>
    <w:tbl>
      <w:tblPr>
        <w:tblStyle w:val="TableGrid"/>
        <w:tblW w:w="0" w:type="auto"/>
        <w:tblLook w:val="04A0"/>
      </w:tblPr>
      <w:tblGrid>
        <w:gridCol w:w="2898"/>
        <w:gridCol w:w="2520"/>
        <w:gridCol w:w="270"/>
        <w:gridCol w:w="4050"/>
        <w:gridCol w:w="1278"/>
      </w:tblGrid>
      <w:tr w:rsidR="00FF0E0B" w:rsidRPr="008604AA" w:rsidTr="00FF0E0B">
        <w:tc>
          <w:tcPr>
            <w:tcW w:w="2898" w:type="dxa"/>
          </w:tcPr>
          <w:p w:rsidR="00B75EFD" w:rsidRPr="008604AA" w:rsidRDefault="00B75EFD" w:rsidP="00B75EFD">
            <w:pPr>
              <w:tabs>
                <w:tab w:val="left" w:pos="3435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604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Diagnosis</w:t>
            </w:r>
          </w:p>
        </w:tc>
        <w:tc>
          <w:tcPr>
            <w:tcW w:w="2520" w:type="dxa"/>
          </w:tcPr>
          <w:p w:rsidR="00B75EFD" w:rsidRPr="008604AA" w:rsidRDefault="001A34F6" w:rsidP="001A34F6">
            <w:pPr>
              <w:tabs>
                <w:tab w:val="left" w:pos="3435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A34F6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ICD 10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           </w:t>
            </w:r>
            <w:r w:rsidRPr="008604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B75EFD" w:rsidRPr="008604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(ICD9)  </w:t>
            </w:r>
          </w:p>
        </w:tc>
        <w:tc>
          <w:tcPr>
            <w:tcW w:w="270" w:type="dxa"/>
          </w:tcPr>
          <w:p w:rsidR="00B75EFD" w:rsidRPr="008604AA" w:rsidRDefault="00B75EFD" w:rsidP="00B75EFD">
            <w:pPr>
              <w:tabs>
                <w:tab w:val="left" w:pos="3435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050" w:type="dxa"/>
          </w:tcPr>
          <w:p w:rsidR="00B75EFD" w:rsidRDefault="00AD0EEB" w:rsidP="00B75EFD">
            <w:pPr>
              <w:tabs>
                <w:tab w:val="left" w:pos="3435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CMS ICD-10 </w:t>
            </w:r>
            <w:r w:rsidR="00B75EFD" w:rsidRPr="008604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Reference Listing</w:t>
            </w:r>
          </w:p>
          <w:p w:rsidR="00AD0EEB" w:rsidRPr="008604AA" w:rsidRDefault="00AD0EEB" w:rsidP="00B75EFD">
            <w:pPr>
              <w:tabs>
                <w:tab w:val="left" w:pos="3435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(PDF file on ISCVPR website, reimbursement section)</w:t>
            </w:r>
          </w:p>
        </w:tc>
        <w:tc>
          <w:tcPr>
            <w:tcW w:w="1278" w:type="dxa"/>
          </w:tcPr>
          <w:p w:rsidR="00B75EFD" w:rsidRPr="008604AA" w:rsidRDefault="00B75EFD" w:rsidP="00B75EFD">
            <w:pPr>
              <w:tabs>
                <w:tab w:val="left" w:pos="3435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604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Reference page</w:t>
            </w:r>
          </w:p>
        </w:tc>
      </w:tr>
      <w:tr w:rsidR="00FF0E0B" w:rsidRPr="008604AA" w:rsidTr="00FF0E0B">
        <w:tc>
          <w:tcPr>
            <w:tcW w:w="2898" w:type="dxa"/>
          </w:tcPr>
          <w:p w:rsidR="00B75EFD" w:rsidRPr="0063437B" w:rsidRDefault="00B75EFD" w:rsidP="00E94C0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63437B">
              <w:rPr>
                <w:rFonts w:ascii="Times New Roman" w:eastAsia="Times New Roman" w:hAnsi="Times New Roman" w:cs="Times New Roman"/>
                <w:b/>
                <w:color w:val="000000"/>
              </w:rPr>
              <w:t>MI</w:t>
            </w:r>
            <w:r w:rsidR="008604AA" w:rsidRPr="0063437B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(&lt;4 weeks)</w:t>
            </w:r>
          </w:p>
          <w:p w:rsidR="00AD0EEB" w:rsidRPr="0063437B" w:rsidRDefault="00FF0E0B" w:rsidP="00E94C0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63437B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ST elevation </w:t>
            </w:r>
          </w:p>
          <w:p w:rsidR="00FF0E0B" w:rsidRPr="0063437B" w:rsidRDefault="00FF0E0B" w:rsidP="00E94C0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63437B">
              <w:rPr>
                <w:rFonts w:ascii="Times New Roman" w:eastAsia="Times New Roman" w:hAnsi="Times New Roman" w:cs="Times New Roman"/>
                <w:b/>
                <w:color w:val="000000"/>
              </w:rPr>
              <w:t>Non-ST elevation</w:t>
            </w:r>
            <w:r w:rsidR="00AD0EEB" w:rsidRPr="0063437B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     </w:t>
            </w:r>
          </w:p>
          <w:p w:rsidR="00FF0E0B" w:rsidRPr="0063437B" w:rsidRDefault="00FF0E0B" w:rsidP="00E94C0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:rsidR="00AD0EEB" w:rsidRPr="0063437B" w:rsidRDefault="00AD0EEB" w:rsidP="00E94C0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63437B">
              <w:rPr>
                <w:rFonts w:ascii="Times New Roman" w:eastAsia="Times New Roman" w:hAnsi="Times New Roman" w:cs="Times New Roman"/>
                <w:b/>
                <w:color w:val="000000"/>
              </w:rPr>
              <w:t>(Healed, O</w:t>
            </w:r>
            <w:r w:rsidR="008604AA" w:rsidRPr="0063437B">
              <w:rPr>
                <w:rFonts w:ascii="Times New Roman" w:eastAsia="Times New Roman" w:hAnsi="Times New Roman" w:cs="Times New Roman"/>
                <w:b/>
                <w:color w:val="000000"/>
              </w:rPr>
              <w:t>ld</w:t>
            </w:r>
            <w:r w:rsidRPr="0063437B">
              <w:rPr>
                <w:rFonts w:ascii="Times New Roman" w:eastAsia="Times New Roman" w:hAnsi="Times New Roman" w:cs="Times New Roman"/>
                <w:b/>
                <w:color w:val="000000"/>
              </w:rPr>
              <w:t>)</w:t>
            </w:r>
          </w:p>
        </w:tc>
        <w:tc>
          <w:tcPr>
            <w:tcW w:w="2520" w:type="dxa"/>
          </w:tcPr>
          <w:p w:rsidR="008604AA" w:rsidRPr="0063437B" w:rsidRDefault="00FF0E0B" w:rsidP="00E94C0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63437B">
              <w:rPr>
                <w:rFonts w:ascii="Times New Roman" w:eastAsia="Times New Roman" w:hAnsi="Times New Roman" w:cs="Times New Roman"/>
                <w:color w:val="000000"/>
              </w:rPr>
              <w:t>Specifiy</w:t>
            </w:r>
            <w:proofErr w:type="spellEnd"/>
            <w:r w:rsidRPr="0063437B">
              <w:rPr>
                <w:rFonts w:ascii="Times New Roman" w:eastAsia="Times New Roman" w:hAnsi="Times New Roman" w:cs="Times New Roman"/>
                <w:color w:val="000000"/>
              </w:rPr>
              <w:t xml:space="preserve"> by</w:t>
            </w:r>
            <w:r w:rsidR="008604AA" w:rsidRPr="0063437B">
              <w:rPr>
                <w:rFonts w:ascii="Times New Roman" w:eastAsia="Times New Roman" w:hAnsi="Times New Roman" w:cs="Times New Roman"/>
                <w:color w:val="000000"/>
              </w:rPr>
              <w:t xml:space="preserve"> location</w:t>
            </w:r>
          </w:p>
          <w:p w:rsidR="00FF0E0B" w:rsidRPr="0063437B" w:rsidRDefault="00FF0E0B" w:rsidP="00E94C0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 w:rsidRPr="0063437B">
              <w:rPr>
                <w:rFonts w:ascii="Times New Roman" w:eastAsia="Times New Roman" w:hAnsi="Times New Roman" w:cs="Times New Roman"/>
                <w:b/>
                <w:color w:val="FF0000"/>
              </w:rPr>
              <w:t xml:space="preserve">I21.3 </w:t>
            </w:r>
          </w:p>
          <w:p w:rsidR="00FF0E0B" w:rsidRPr="0063437B" w:rsidRDefault="00FF0E0B" w:rsidP="00E94C0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 w:rsidRPr="0063437B">
              <w:rPr>
                <w:rFonts w:ascii="Times New Roman" w:eastAsia="Times New Roman" w:hAnsi="Times New Roman" w:cs="Times New Roman"/>
                <w:b/>
                <w:color w:val="FF0000"/>
              </w:rPr>
              <w:t>I21.4</w:t>
            </w:r>
          </w:p>
          <w:p w:rsidR="00FF0E0B" w:rsidRPr="0063437B" w:rsidRDefault="00FF0E0B" w:rsidP="00E94C0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b/>
                <w:color w:val="FF0000"/>
              </w:rPr>
            </w:pPr>
          </w:p>
          <w:p w:rsidR="00B75EFD" w:rsidRPr="0063437B" w:rsidRDefault="00B75EFD" w:rsidP="00E94C0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color w:val="000000"/>
              </w:rPr>
            </w:pPr>
            <w:r w:rsidRPr="0063437B">
              <w:rPr>
                <w:rFonts w:ascii="Times New Roman" w:eastAsia="Times New Roman" w:hAnsi="Times New Roman" w:cs="Times New Roman"/>
                <w:b/>
                <w:color w:val="FF0000"/>
              </w:rPr>
              <w:t>I25.2</w:t>
            </w:r>
            <w:r w:rsidR="00170220" w:rsidRPr="0063437B">
              <w:rPr>
                <w:rFonts w:ascii="Times New Roman" w:eastAsia="Times New Roman" w:hAnsi="Times New Roman" w:cs="Times New Roman"/>
                <w:b/>
                <w:color w:val="FF0000"/>
              </w:rPr>
              <w:t xml:space="preserve">   </w:t>
            </w:r>
            <w:r w:rsidR="001D0E8F" w:rsidRPr="0063437B">
              <w:rPr>
                <w:rFonts w:ascii="Times New Roman" w:eastAsia="Times New Roman" w:hAnsi="Times New Roman" w:cs="Times New Roman"/>
                <w:b/>
                <w:color w:val="FF0000"/>
              </w:rPr>
              <w:t xml:space="preserve">                 </w:t>
            </w:r>
            <w:r w:rsidR="00170220" w:rsidRPr="0063437B">
              <w:rPr>
                <w:rFonts w:ascii="Times New Roman" w:eastAsia="Times New Roman" w:hAnsi="Times New Roman" w:cs="Times New Roman"/>
                <w:color w:val="000000"/>
              </w:rPr>
              <w:t xml:space="preserve">(412)    </w:t>
            </w:r>
          </w:p>
        </w:tc>
        <w:tc>
          <w:tcPr>
            <w:tcW w:w="270" w:type="dxa"/>
          </w:tcPr>
          <w:p w:rsidR="00B75EFD" w:rsidRPr="0063437B" w:rsidRDefault="00B75EFD" w:rsidP="00E94C0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050" w:type="dxa"/>
          </w:tcPr>
          <w:p w:rsidR="00B75EFD" w:rsidRPr="0063437B" w:rsidRDefault="00AD0EEB" w:rsidP="005F7DA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63437B">
              <w:rPr>
                <w:rFonts w:ascii="Times New Roman" w:eastAsia="Times New Roman" w:hAnsi="Times New Roman" w:cs="Times New Roman"/>
                <w:color w:val="000000"/>
              </w:rPr>
              <w:t>Infarct,Infarction</w:t>
            </w:r>
            <w:proofErr w:type="spellEnd"/>
            <w:r w:rsidRPr="0063437B">
              <w:rPr>
                <w:rFonts w:ascii="Times New Roman" w:eastAsia="Times New Roman" w:hAnsi="Times New Roman" w:cs="Times New Roman"/>
                <w:color w:val="000000"/>
              </w:rPr>
              <w:t>;</w:t>
            </w:r>
            <w:r w:rsidR="00FF0E0B" w:rsidRPr="0063437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63437B">
              <w:rPr>
                <w:rFonts w:ascii="Times New Roman" w:eastAsia="Times New Roman" w:hAnsi="Times New Roman" w:cs="Times New Roman"/>
                <w:color w:val="000000"/>
              </w:rPr>
              <w:t>myocardium</w:t>
            </w:r>
          </w:p>
        </w:tc>
        <w:tc>
          <w:tcPr>
            <w:tcW w:w="1278" w:type="dxa"/>
          </w:tcPr>
          <w:p w:rsidR="00B75EFD" w:rsidRDefault="00AD0EEB" w:rsidP="00E94C0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693-695</w:t>
            </w:r>
          </w:p>
          <w:p w:rsidR="00FF0E0B" w:rsidRDefault="00FF0E0B" w:rsidP="00E94C0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694</w:t>
            </w:r>
          </w:p>
          <w:p w:rsidR="00FF0E0B" w:rsidRPr="00AD0EEB" w:rsidRDefault="00FF0E0B" w:rsidP="00E94C0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694</w:t>
            </w:r>
          </w:p>
        </w:tc>
      </w:tr>
      <w:tr w:rsidR="00FF0E0B" w:rsidRPr="008604AA" w:rsidTr="00FF0E0B">
        <w:tc>
          <w:tcPr>
            <w:tcW w:w="2898" w:type="dxa"/>
          </w:tcPr>
          <w:p w:rsidR="00B75EFD" w:rsidRPr="0063437B" w:rsidRDefault="00B75EFD" w:rsidP="00E94C0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63437B">
              <w:rPr>
                <w:rFonts w:ascii="Times New Roman" w:eastAsia="Times New Roman" w:hAnsi="Times New Roman" w:cs="Times New Roman"/>
                <w:b/>
                <w:color w:val="000000"/>
              </w:rPr>
              <w:t>CABG</w:t>
            </w:r>
          </w:p>
        </w:tc>
        <w:tc>
          <w:tcPr>
            <w:tcW w:w="2520" w:type="dxa"/>
          </w:tcPr>
          <w:p w:rsidR="00B75EFD" w:rsidRPr="0063437B" w:rsidRDefault="008604AA" w:rsidP="001D0E8F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color w:val="000000"/>
              </w:rPr>
            </w:pPr>
            <w:r w:rsidRPr="0063437B">
              <w:rPr>
                <w:rFonts w:ascii="Times New Roman" w:eastAsia="Times New Roman" w:hAnsi="Times New Roman" w:cs="Times New Roman"/>
                <w:b/>
                <w:color w:val="FF0000"/>
              </w:rPr>
              <w:t>Z95.1</w:t>
            </w:r>
            <w:r w:rsidR="00170220" w:rsidRPr="0063437B">
              <w:rPr>
                <w:rFonts w:ascii="Times New Roman" w:eastAsia="Times New Roman" w:hAnsi="Times New Roman" w:cs="Times New Roman"/>
                <w:b/>
                <w:color w:val="FF0000"/>
              </w:rPr>
              <w:t xml:space="preserve"> </w:t>
            </w:r>
            <w:r w:rsidR="001D0E8F" w:rsidRPr="0063437B">
              <w:rPr>
                <w:rFonts w:ascii="Times New Roman" w:eastAsia="Times New Roman" w:hAnsi="Times New Roman" w:cs="Times New Roman"/>
                <w:b/>
                <w:color w:val="FF0000"/>
              </w:rPr>
              <w:t xml:space="preserve">            </w:t>
            </w:r>
            <w:r w:rsidR="00170220" w:rsidRPr="0063437B">
              <w:rPr>
                <w:rFonts w:ascii="Times New Roman" w:eastAsia="Times New Roman" w:hAnsi="Times New Roman" w:cs="Times New Roman"/>
                <w:color w:val="000000"/>
              </w:rPr>
              <w:t xml:space="preserve">(V45.81)   </w:t>
            </w:r>
          </w:p>
        </w:tc>
        <w:tc>
          <w:tcPr>
            <w:tcW w:w="270" w:type="dxa"/>
          </w:tcPr>
          <w:p w:rsidR="00B75EFD" w:rsidRPr="0063437B" w:rsidRDefault="00B75EFD" w:rsidP="00E94C0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050" w:type="dxa"/>
          </w:tcPr>
          <w:p w:rsidR="00B75EFD" w:rsidRPr="0063437B" w:rsidRDefault="00AD0EEB" w:rsidP="00E94C0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color w:val="000000"/>
              </w:rPr>
            </w:pPr>
            <w:r w:rsidRPr="0063437B">
              <w:rPr>
                <w:rFonts w:ascii="Times New Roman" w:eastAsia="Times New Roman" w:hAnsi="Times New Roman" w:cs="Times New Roman"/>
                <w:color w:val="000000"/>
              </w:rPr>
              <w:t>Replacement by artificial or mechanical device or prosthesis of;  coronary artery</w:t>
            </w:r>
          </w:p>
        </w:tc>
        <w:tc>
          <w:tcPr>
            <w:tcW w:w="1278" w:type="dxa"/>
          </w:tcPr>
          <w:p w:rsidR="00B75EFD" w:rsidRPr="00AD0EEB" w:rsidRDefault="00AD0EEB" w:rsidP="00E94C0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1050</w:t>
            </w:r>
          </w:p>
        </w:tc>
      </w:tr>
      <w:tr w:rsidR="00FF0E0B" w:rsidRPr="008604AA" w:rsidTr="00FF0E0B">
        <w:tc>
          <w:tcPr>
            <w:tcW w:w="2898" w:type="dxa"/>
          </w:tcPr>
          <w:p w:rsidR="008604AA" w:rsidRPr="0063437B" w:rsidRDefault="008604AA" w:rsidP="00E94C0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63437B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VALVE </w:t>
            </w:r>
          </w:p>
          <w:p w:rsidR="00B75EFD" w:rsidRPr="0063437B" w:rsidRDefault="008604AA" w:rsidP="00E94C0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63437B">
              <w:rPr>
                <w:rFonts w:ascii="Times New Roman" w:eastAsia="Times New Roman" w:hAnsi="Times New Roman" w:cs="Times New Roman"/>
                <w:b/>
                <w:color w:val="000000"/>
              </w:rPr>
              <w:t>Replacement</w:t>
            </w:r>
            <w:r w:rsidR="00FF0E0B" w:rsidRPr="0063437B">
              <w:rPr>
                <w:rFonts w:ascii="Times New Roman" w:eastAsia="Times New Roman" w:hAnsi="Times New Roman" w:cs="Times New Roman"/>
                <w:b/>
                <w:color w:val="000000"/>
              </w:rPr>
              <w:t>/Re</w:t>
            </w:r>
            <w:r w:rsidR="00B75EFD" w:rsidRPr="0063437B">
              <w:rPr>
                <w:rFonts w:ascii="Times New Roman" w:eastAsia="Times New Roman" w:hAnsi="Times New Roman" w:cs="Times New Roman"/>
                <w:b/>
                <w:color w:val="000000"/>
              </w:rPr>
              <w:t>pair</w:t>
            </w:r>
          </w:p>
        </w:tc>
        <w:tc>
          <w:tcPr>
            <w:tcW w:w="2520" w:type="dxa"/>
          </w:tcPr>
          <w:p w:rsidR="00B75EFD" w:rsidRPr="0063437B" w:rsidRDefault="00B75EFD" w:rsidP="00E94C0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8604AA" w:rsidRPr="0063437B" w:rsidRDefault="00170220" w:rsidP="0017022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color w:val="000000"/>
              </w:rPr>
            </w:pPr>
            <w:r w:rsidRPr="0063437B">
              <w:rPr>
                <w:rFonts w:ascii="Times New Roman" w:eastAsia="Times New Roman" w:hAnsi="Times New Roman" w:cs="Times New Roman"/>
                <w:b/>
                <w:color w:val="FF0000"/>
              </w:rPr>
              <w:t>Z95.2</w:t>
            </w:r>
            <w:r w:rsidRPr="0063437B">
              <w:rPr>
                <w:rFonts w:ascii="Times New Roman" w:eastAsia="Times New Roman" w:hAnsi="Times New Roman" w:cs="Times New Roman"/>
                <w:color w:val="000000"/>
              </w:rPr>
              <w:t xml:space="preserve">   </w:t>
            </w:r>
            <w:r w:rsidR="001D0E8F" w:rsidRPr="0063437B">
              <w:rPr>
                <w:rFonts w:ascii="Times New Roman" w:eastAsia="Times New Roman" w:hAnsi="Times New Roman" w:cs="Times New Roman"/>
                <w:color w:val="000000"/>
              </w:rPr>
              <w:t xml:space="preserve">            </w:t>
            </w:r>
            <w:r w:rsidR="00AD0EEB" w:rsidRPr="0063437B">
              <w:rPr>
                <w:rFonts w:ascii="Times New Roman" w:eastAsia="Times New Roman" w:hAnsi="Times New Roman" w:cs="Times New Roman"/>
                <w:color w:val="000000"/>
              </w:rPr>
              <w:t xml:space="preserve">(V43.3)   </w:t>
            </w:r>
          </w:p>
        </w:tc>
        <w:tc>
          <w:tcPr>
            <w:tcW w:w="270" w:type="dxa"/>
          </w:tcPr>
          <w:p w:rsidR="00B75EFD" w:rsidRPr="0063437B" w:rsidRDefault="00B75EFD" w:rsidP="00E94C0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050" w:type="dxa"/>
          </w:tcPr>
          <w:p w:rsidR="00B75EFD" w:rsidRPr="0063437B" w:rsidRDefault="00AD0EEB" w:rsidP="00E94C0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color w:val="000000"/>
              </w:rPr>
            </w:pPr>
            <w:r w:rsidRPr="0063437B">
              <w:rPr>
                <w:rFonts w:ascii="Times New Roman" w:eastAsia="Times New Roman" w:hAnsi="Times New Roman" w:cs="Times New Roman"/>
                <w:color w:val="000000"/>
              </w:rPr>
              <w:t>Replacement by artificial or mechanical device or prosthesis of;  heart; valve</w:t>
            </w:r>
          </w:p>
        </w:tc>
        <w:tc>
          <w:tcPr>
            <w:tcW w:w="1278" w:type="dxa"/>
          </w:tcPr>
          <w:p w:rsidR="00B75EFD" w:rsidRPr="00AD0EEB" w:rsidRDefault="00AD0EEB" w:rsidP="00E94C0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1050</w:t>
            </w:r>
          </w:p>
        </w:tc>
      </w:tr>
      <w:tr w:rsidR="00FF0E0B" w:rsidRPr="008604AA" w:rsidTr="00FF0E0B">
        <w:tc>
          <w:tcPr>
            <w:tcW w:w="2898" w:type="dxa"/>
          </w:tcPr>
          <w:p w:rsidR="00B75EFD" w:rsidRPr="0063437B" w:rsidRDefault="00B75EFD" w:rsidP="00E94C0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63437B">
              <w:rPr>
                <w:rFonts w:ascii="Times New Roman" w:eastAsia="Times New Roman" w:hAnsi="Times New Roman" w:cs="Times New Roman"/>
                <w:b/>
                <w:color w:val="000000"/>
              </w:rPr>
              <w:t>STABLE ANGINA</w:t>
            </w:r>
          </w:p>
          <w:p w:rsidR="00FF0E0B" w:rsidRPr="0063437B" w:rsidRDefault="00FF0E0B" w:rsidP="00E94C0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proofErr w:type="spellStart"/>
            <w:r w:rsidRPr="0063437B">
              <w:rPr>
                <w:rFonts w:ascii="Times New Roman" w:eastAsia="Times New Roman" w:hAnsi="Times New Roman" w:cs="Times New Roman"/>
                <w:b/>
                <w:color w:val="000000"/>
              </w:rPr>
              <w:t>Prinzmetal’s</w:t>
            </w:r>
            <w:proofErr w:type="spellEnd"/>
          </w:p>
        </w:tc>
        <w:tc>
          <w:tcPr>
            <w:tcW w:w="2520" w:type="dxa"/>
          </w:tcPr>
          <w:p w:rsidR="00FF0E0B" w:rsidRPr="0063437B" w:rsidRDefault="00170220" w:rsidP="0017022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color w:val="000000"/>
              </w:rPr>
            </w:pPr>
            <w:r w:rsidRPr="0063437B">
              <w:rPr>
                <w:rFonts w:ascii="Times New Roman" w:eastAsia="Times New Roman" w:hAnsi="Times New Roman" w:cs="Times New Roman"/>
                <w:b/>
                <w:color w:val="FF0000"/>
              </w:rPr>
              <w:t>I20.9</w:t>
            </w:r>
            <w:r w:rsidRPr="0063437B">
              <w:rPr>
                <w:rFonts w:ascii="Times New Roman" w:eastAsia="Times New Roman" w:hAnsi="Times New Roman" w:cs="Times New Roman"/>
                <w:color w:val="000000"/>
              </w:rPr>
              <w:t xml:space="preserve">   </w:t>
            </w:r>
            <w:r w:rsidR="001D0E8F" w:rsidRPr="0063437B">
              <w:rPr>
                <w:rFonts w:ascii="Times New Roman" w:eastAsia="Times New Roman" w:hAnsi="Times New Roman" w:cs="Times New Roman"/>
                <w:color w:val="000000"/>
              </w:rPr>
              <w:t xml:space="preserve">             </w:t>
            </w:r>
            <w:r w:rsidRPr="0063437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8604AA" w:rsidRPr="0063437B">
              <w:rPr>
                <w:rFonts w:ascii="Times New Roman" w:eastAsia="Times New Roman" w:hAnsi="Times New Roman" w:cs="Times New Roman"/>
                <w:color w:val="000000"/>
              </w:rPr>
              <w:t xml:space="preserve">(413.9) </w:t>
            </w:r>
          </w:p>
          <w:p w:rsidR="00B75EFD" w:rsidRPr="0063437B" w:rsidRDefault="00FF0E0B" w:rsidP="0017022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 w:rsidRPr="0063437B">
              <w:rPr>
                <w:rFonts w:ascii="Times New Roman" w:eastAsia="Times New Roman" w:hAnsi="Times New Roman" w:cs="Times New Roman"/>
                <w:b/>
                <w:color w:val="FF0000"/>
              </w:rPr>
              <w:t>I20.1</w:t>
            </w:r>
            <w:r w:rsidR="008604AA" w:rsidRPr="0063437B">
              <w:rPr>
                <w:rFonts w:ascii="Times New Roman" w:eastAsia="Times New Roman" w:hAnsi="Times New Roman" w:cs="Times New Roman"/>
                <w:b/>
                <w:color w:val="FF0000"/>
              </w:rPr>
              <w:t xml:space="preserve">    </w:t>
            </w:r>
          </w:p>
        </w:tc>
        <w:tc>
          <w:tcPr>
            <w:tcW w:w="270" w:type="dxa"/>
          </w:tcPr>
          <w:p w:rsidR="00B75EFD" w:rsidRPr="0063437B" w:rsidRDefault="00B75EFD" w:rsidP="00E94C0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050" w:type="dxa"/>
          </w:tcPr>
          <w:p w:rsidR="00B75EFD" w:rsidRPr="0063437B" w:rsidRDefault="00AD0EEB" w:rsidP="00E94C0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color w:val="000000"/>
              </w:rPr>
            </w:pPr>
            <w:r w:rsidRPr="0063437B">
              <w:rPr>
                <w:rFonts w:ascii="Times New Roman" w:eastAsia="Times New Roman" w:hAnsi="Times New Roman" w:cs="Times New Roman"/>
                <w:color w:val="000000"/>
              </w:rPr>
              <w:t>Angina; stable</w:t>
            </w:r>
          </w:p>
          <w:p w:rsidR="00FF0E0B" w:rsidRPr="0063437B" w:rsidRDefault="00FF0E0B" w:rsidP="00E94C0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color w:val="000000"/>
              </w:rPr>
            </w:pPr>
            <w:r w:rsidRPr="0063437B">
              <w:rPr>
                <w:rFonts w:ascii="Times New Roman" w:eastAsia="Times New Roman" w:hAnsi="Times New Roman" w:cs="Times New Roman"/>
                <w:color w:val="000000"/>
              </w:rPr>
              <w:t>Angina; documented spasm</w:t>
            </w:r>
          </w:p>
        </w:tc>
        <w:tc>
          <w:tcPr>
            <w:tcW w:w="1278" w:type="dxa"/>
          </w:tcPr>
          <w:p w:rsidR="00B75EFD" w:rsidRDefault="00AD0EEB" w:rsidP="00E94C0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79-80</w:t>
            </w:r>
          </w:p>
          <w:p w:rsidR="00FF0E0B" w:rsidRPr="00AD0EEB" w:rsidRDefault="00FF0E0B" w:rsidP="00E94C0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</w:tr>
      <w:tr w:rsidR="00FF0E0B" w:rsidRPr="008604AA" w:rsidTr="00FF0E0B">
        <w:trPr>
          <w:trHeight w:val="413"/>
        </w:trPr>
        <w:tc>
          <w:tcPr>
            <w:tcW w:w="2898" w:type="dxa"/>
          </w:tcPr>
          <w:p w:rsidR="00B75EFD" w:rsidRPr="0063437B" w:rsidRDefault="00B75EFD" w:rsidP="00E94C0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63437B">
              <w:rPr>
                <w:rFonts w:ascii="Times New Roman" w:eastAsia="Times New Roman" w:hAnsi="Times New Roman" w:cs="Times New Roman"/>
                <w:b/>
                <w:color w:val="000000"/>
              </w:rPr>
              <w:t>PCI:</w:t>
            </w:r>
          </w:p>
          <w:p w:rsidR="00FB77A3" w:rsidRPr="0063437B" w:rsidRDefault="00B75EFD" w:rsidP="00FB77A3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63437B">
              <w:rPr>
                <w:rFonts w:ascii="Times New Roman" w:eastAsia="Times New Roman" w:hAnsi="Times New Roman" w:cs="Times New Roman"/>
                <w:b/>
                <w:color w:val="000000"/>
              </w:rPr>
              <w:t>PTCA w/stent</w:t>
            </w:r>
            <w:r w:rsidR="00FB77A3" w:rsidRPr="0063437B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</w:p>
          <w:p w:rsidR="00FB77A3" w:rsidRPr="0063437B" w:rsidRDefault="00FB77A3" w:rsidP="00FB77A3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63437B">
              <w:rPr>
                <w:rFonts w:ascii="Times New Roman" w:eastAsia="Times New Roman" w:hAnsi="Times New Roman" w:cs="Times New Roman"/>
                <w:b/>
                <w:color w:val="000000"/>
              </w:rPr>
              <w:t>PTCA alone</w:t>
            </w:r>
          </w:p>
          <w:p w:rsidR="00B75EFD" w:rsidRPr="0063437B" w:rsidRDefault="00B75EFD" w:rsidP="00E94C0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520" w:type="dxa"/>
          </w:tcPr>
          <w:p w:rsidR="00B75EFD" w:rsidRPr="0063437B" w:rsidRDefault="001D0E8F" w:rsidP="00E94C0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color w:val="000000"/>
              </w:rPr>
            </w:pPr>
            <w:r w:rsidRPr="0063437B">
              <w:rPr>
                <w:rFonts w:ascii="Times New Roman" w:eastAsia="Times New Roman" w:hAnsi="Times New Roman" w:cs="Times New Roman"/>
                <w:color w:val="000000"/>
              </w:rPr>
              <w:t xml:space="preserve">                       </w:t>
            </w:r>
            <w:r w:rsidR="008604AA" w:rsidRPr="0063437B">
              <w:rPr>
                <w:rFonts w:ascii="Times New Roman" w:eastAsia="Times New Roman" w:hAnsi="Times New Roman" w:cs="Times New Roman"/>
                <w:color w:val="000000"/>
              </w:rPr>
              <w:t>(V45.82)</w:t>
            </w:r>
          </w:p>
          <w:p w:rsidR="00FB77A3" w:rsidRPr="0063437B" w:rsidRDefault="008604AA" w:rsidP="00FB77A3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 w:rsidRPr="0063437B">
              <w:rPr>
                <w:rFonts w:ascii="Times New Roman" w:eastAsia="Times New Roman" w:hAnsi="Times New Roman" w:cs="Times New Roman"/>
                <w:b/>
                <w:color w:val="FF0000"/>
              </w:rPr>
              <w:t xml:space="preserve">Z95.5 </w:t>
            </w:r>
          </w:p>
          <w:p w:rsidR="00FB77A3" w:rsidRPr="0063437B" w:rsidRDefault="00FB77A3" w:rsidP="00FB77A3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 w:rsidRPr="0063437B">
              <w:rPr>
                <w:rFonts w:ascii="Times New Roman" w:eastAsia="Times New Roman" w:hAnsi="Times New Roman" w:cs="Times New Roman"/>
                <w:b/>
                <w:color w:val="FF0000"/>
              </w:rPr>
              <w:t>Z98.61</w:t>
            </w:r>
          </w:p>
          <w:p w:rsidR="008604AA" w:rsidRPr="0063437B" w:rsidRDefault="008604AA" w:rsidP="008604AA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70" w:type="dxa"/>
          </w:tcPr>
          <w:p w:rsidR="00B75EFD" w:rsidRPr="0063437B" w:rsidRDefault="00B75EFD" w:rsidP="00E94C0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050" w:type="dxa"/>
          </w:tcPr>
          <w:p w:rsidR="00B75EFD" w:rsidRPr="0063437B" w:rsidRDefault="00B75EFD" w:rsidP="00E94C0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AD0EEB" w:rsidRPr="0063437B" w:rsidRDefault="00FB77A3" w:rsidP="00E94C0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color w:val="000000"/>
              </w:rPr>
            </w:pPr>
            <w:r w:rsidRPr="0063437B">
              <w:rPr>
                <w:rFonts w:ascii="Times New Roman" w:eastAsia="Times New Roman" w:hAnsi="Times New Roman" w:cs="Times New Roman"/>
                <w:color w:val="000000"/>
              </w:rPr>
              <w:t>Status; angioplasty; coronary artery w/implant</w:t>
            </w:r>
          </w:p>
          <w:p w:rsidR="00FB77A3" w:rsidRPr="0063437B" w:rsidRDefault="00FB77A3" w:rsidP="00FB77A3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color w:val="000000"/>
              </w:rPr>
            </w:pPr>
            <w:r w:rsidRPr="0063437B">
              <w:rPr>
                <w:rFonts w:ascii="Times New Roman" w:eastAsia="Times New Roman" w:hAnsi="Times New Roman" w:cs="Times New Roman"/>
                <w:color w:val="000000"/>
              </w:rPr>
              <w:t xml:space="preserve">Status; angioplasty; coronary artery </w:t>
            </w:r>
          </w:p>
        </w:tc>
        <w:tc>
          <w:tcPr>
            <w:tcW w:w="1278" w:type="dxa"/>
          </w:tcPr>
          <w:p w:rsidR="00B75EFD" w:rsidRDefault="00B75EFD" w:rsidP="00E94C0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B77A3" w:rsidRDefault="00FB77A3" w:rsidP="00E94C0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1117</w:t>
            </w:r>
          </w:p>
          <w:p w:rsidR="00FB77A3" w:rsidRDefault="00FB77A3" w:rsidP="00E94C0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B77A3" w:rsidRPr="00AD0EEB" w:rsidRDefault="00FB77A3" w:rsidP="00E94C0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1117</w:t>
            </w:r>
          </w:p>
        </w:tc>
      </w:tr>
      <w:tr w:rsidR="00FF0E0B" w:rsidRPr="008604AA" w:rsidTr="00FF0E0B">
        <w:tc>
          <w:tcPr>
            <w:tcW w:w="2898" w:type="dxa"/>
          </w:tcPr>
          <w:p w:rsidR="00B75EFD" w:rsidRPr="0063437B" w:rsidRDefault="00B75EFD" w:rsidP="00E94C0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63437B">
              <w:rPr>
                <w:rFonts w:ascii="Times New Roman" w:eastAsia="Times New Roman" w:hAnsi="Times New Roman" w:cs="Times New Roman"/>
                <w:b/>
                <w:color w:val="000000"/>
              </w:rPr>
              <w:t>HEART FAILURE:</w:t>
            </w:r>
          </w:p>
          <w:p w:rsidR="008604AA" w:rsidRPr="0063437B" w:rsidRDefault="008604AA" w:rsidP="00E94C0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63437B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Chronic </w:t>
            </w:r>
            <w:proofErr w:type="spellStart"/>
            <w:r w:rsidRPr="0063437B">
              <w:rPr>
                <w:rFonts w:ascii="Times New Roman" w:eastAsia="Times New Roman" w:hAnsi="Times New Roman" w:cs="Times New Roman"/>
                <w:b/>
                <w:color w:val="000000"/>
              </w:rPr>
              <w:t>BiVentricular</w:t>
            </w:r>
            <w:proofErr w:type="spellEnd"/>
          </w:p>
          <w:p w:rsidR="00FB77A3" w:rsidRPr="0063437B" w:rsidRDefault="00FB77A3" w:rsidP="00E94C0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:rsidR="008604AA" w:rsidRPr="0063437B" w:rsidRDefault="008604AA" w:rsidP="00E94C0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63437B">
              <w:rPr>
                <w:rFonts w:ascii="Times New Roman" w:eastAsia="Times New Roman" w:hAnsi="Times New Roman" w:cs="Times New Roman"/>
                <w:b/>
                <w:color w:val="000000"/>
              </w:rPr>
              <w:t>Chronic Systolic</w:t>
            </w:r>
          </w:p>
          <w:p w:rsidR="008604AA" w:rsidRPr="0063437B" w:rsidRDefault="008604AA" w:rsidP="00E94C0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63437B">
              <w:rPr>
                <w:rFonts w:ascii="Times New Roman" w:eastAsia="Times New Roman" w:hAnsi="Times New Roman" w:cs="Times New Roman"/>
                <w:b/>
                <w:color w:val="000000"/>
              </w:rPr>
              <w:t>Chronic Diastolic</w:t>
            </w:r>
          </w:p>
          <w:p w:rsidR="00B75EFD" w:rsidRPr="0063437B" w:rsidRDefault="00B75EFD" w:rsidP="005F7DA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520" w:type="dxa"/>
          </w:tcPr>
          <w:p w:rsidR="00B75EFD" w:rsidRPr="0063437B" w:rsidRDefault="00B75EFD" w:rsidP="00E94C0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AD0EEB" w:rsidRPr="0063437B" w:rsidRDefault="00170220" w:rsidP="00E94C0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color w:val="000000"/>
              </w:rPr>
            </w:pPr>
            <w:r w:rsidRPr="0063437B">
              <w:rPr>
                <w:rFonts w:ascii="Times New Roman" w:eastAsia="Times New Roman" w:hAnsi="Times New Roman" w:cs="Times New Roman"/>
                <w:b/>
                <w:color w:val="FF0000"/>
              </w:rPr>
              <w:t xml:space="preserve">I50.9 </w:t>
            </w:r>
            <w:r w:rsidRPr="0063437B"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  <w:r w:rsidR="001D0E8F" w:rsidRPr="0063437B">
              <w:rPr>
                <w:rFonts w:ascii="Times New Roman" w:eastAsia="Times New Roman" w:hAnsi="Times New Roman" w:cs="Times New Roman"/>
                <w:color w:val="000000"/>
              </w:rPr>
              <w:t xml:space="preserve">            </w:t>
            </w:r>
            <w:r w:rsidR="00AD0EEB" w:rsidRPr="0063437B">
              <w:rPr>
                <w:rFonts w:ascii="Times New Roman" w:eastAsia="Times New Roman" w:hAnsi="Times New Roman" w:cs="Times New Roman"/>
                <w:color w:val="000000"/>
              </w:rPr>
              <w:t>(428.42)</w:t>
            </w:r>
            <w:r w:rsidR="00FB77A3" w:rsidRPr="0063437B"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</w:p>
          <w:p w:rsidR="00FB77A3" w:rsidRPr="0063437B" w:rsidRDefault="00FB77A3" w:rsidP="00E94C0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AD0EEB" w:rsidRPr="0063437B" w:rsidRDefault="00170220" w:rsidP="00E94C0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color w:val="000000"/>
              </w:rPr>
            </w:pPr>
            <w:r w:rsidRPr="0063437B">
              <w:rPr>
                <w:rFonts w:ascii="Times New Roman" w:eastAsia="Times New Roman" w:hAnsi="Times New Roman" w:cs="Times New Roman"/>
                <w:b/>
                <w:color w:val="FF0000"/>
              </w:rPr>
              <w:t xml:space="preserve">I50.2 </w:t>
            </w:r>
            <w:r w:rsidRPr="0063437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1D0E8F" w:rsidRPr="0063437B">
              <w:rPr>
                <w:rFonts w:ascii="Times New Roman" w:eastAsia="Times New Roman" w:hAnsi="Times New Roman" w:cs="Times New Roman"/>
                <w:color w:val="000000"/>
              </w:rPr>
              <w:t xml:space="preserve">             </w:t>
            </w:r>
            <w:r w:rsidR="00AD0EEB" w:rsidRPr="0063437B">
              <w:rPr>
                <w:rFonts w:ascii="Times New Roman" w:eastAsia="Times New Roman" w:hAnsi="Times New Roman" w:cs="Times New Roman"/>
                <w:color w:val="000000"/>
              </w:rPr>
              <w:t xml:space="preserve">(428.22)  </w:t>
            </w:r>
          </w:p>
          <w:p w:rsidR="00AD0EEB" w:rsidRPr="0063437B" w:rsidRDefault="00170220" w:rsidP="00E94C0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color w:val="000000"/>
              </w:rPr>
            </w:pPr>
            <w:r w:rsidRPr="0063437B">
              <w:rPr>
                <w:rFonts w:ascii="Times New Roman" w:eastAsia="Times New Roman" w:hAnsi="Times New Roman" w:cs="Times New Roman"/>
                <w:b/>
                <w:color w:val="FF0000"/>
              </w:rPr>
              <w:t>I50.3</w:t>
            </w:r>
            <w:r w:rsidRPr="0063437B">
              <w:rPr>
                <w:rFonts w:ascii="Times New Roman" w:eastAsia="Times New Roman" w:hAnsi="Times New Roman" w:cs="Times New Roman"/>
                <w:color w:val="000000"/>
              </w:rPr>
              <w:t xml:space="preserve">   </w:t>
            </w:r>
            <w:r w:rsidR="001D0E8F" w:rsidRPr="0063437B">
              <w:rPr>
                <w:rFonts w:ascii="Times New Roman" w:eastAsia="Times New Roman" w:hAnsi="Times New Roman" w:cs="Times New Roman"/>
                <w:color w:val="000000"/>
              </w:rPr>
              <w:t xml:space="preserve">            </w:t>
            </w:r>
            <w:r w:rsidR="00AD0EEB" w:rsidRPr="0063437B">
              <w:rPr>
                <w:rFonts w:ascii="Times New Roman" w:eastAsia="Times New Roman" w:hAnsi="Times New Roman" w:cs="Times New Roman"/>
                <w:color w:val="000000"/>
              </w:rPr>
              <w:t xml:space="preserve">(428.32) </w:t>
            </w:r>
          </w:p>
          <w:p w:rsidR="00AD0EEB" w:rsidRPr="0063437B" w:rsidRDefault="00AD0EEB" w:rsidP="00E94C0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70" w:type="dxa"/>
          </w:tcPr>
          <w:p w:rsidR="00B75EFD" w:rsidRPr="0063437B" w:rsidRDefault="00B75EFD" w:rsidP="00E94C0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050" w:type="dxa"/>
          </w:tcPr>
          <w:p w:rsidR="00B75EFD" w:rsidRPr="0063437B" w:rsidRDefault="00FB77A3" w:rsidP="00E94C0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color w:val="000000"/>
              </w:rPr>
            </w:pPr>
            <w:r w:rsidRPr="0063437B">
              <w:rPr>
                <w:rFonts w:ascii="Times New Roman" w:eastAsia="Times New Roman" w:hAnsi="Times New Roman" w:cs="Times New Roman"/>
                <w:color w:val="000000"/>
              </w:rPr>
              <w:t>Failure; heart;</w:t>
            </w:r>
          </w:p>
          <w:p w:rsidR="00FB77A3" w:rsidRPr="0063437B" w:rsidRDefault="00FB77A3" w:rsidP="00E94C0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color w:val="000000"/>
              </w:rPr>
            </w:pPr>
            <w:r w:rsidRPr="0063437B">
              <w:rPr>
                <w:rFonts w:ascii="Times New Roman" w:eastAsia="Times New Roman" w:hAnsi="Times New Roman" w:cs="Times New Roman"/>
                <w:color w:val="000000"/>
              </w:rPr>
              <w:t xml:space="preserve">Biventricular 150.9; </w:t>
            </w:r>
            <w:r w:rsidR="005F7DA0" w:rsidRPr="0063437B">
              <w:rPr>
                <w:rFonts w:ascii="Times New Roman" w:eastAsia="Times New Roman" w:hAnsi="Times New Roman" w:cs="Times New Roman"/>
                <w:color w:val="000000"/>
              </w:rPr>
              <w:t>combined left-right</w:t>
            </w:r>
            <w:r w:rsidRPr="0063437B">
              <w:rPr>
                <w:rFonts w:ascii="Times New Roman" w:eastAsia="Times New Roman" w:hAnsi="Times New Roman" w:cs="Times New Roman"/>
                <w:color w:val="000000"/>
              </w:rPr>
              <w:t xml:space="preserve"> sided</w:t>
            </w:r>
          </w:p>
          <w:p w:rsidR="00FB77A3" w:rsidRPr="0063437B" w:rsidRDefault="00FB77A3" w:rsidP="00E94C0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color w:val="000000"/>
              </w:rPr>
            </w:pPr>
            <w:r w:rsidRPr="0063437B">
              <w:rPr>
                <w:rFonts w:ascii="Times New Roman" w:eastAsia="Times New Roman" w:hAnsi="Times New Roman" w:cs="Times New Roman"/>
                <w:color w:val="000000"/>
              </w:rPr>
              <w:t>systolic</w:t>
            </w:r>
          </w:p>
          <w:p w:rsidR="00FB77A3" w:rsidRPr="0063437B" w:rsidRDefault="00FB77A3" w:rsidP="00E94C0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color w:val="000000"/>
              </w:rPr>
            </w:pPr>
            <w:r w:rsidRPr="0063437B">
              <w:rPr>
                <w:rFonts w:ascii="Times New Roman" w:eastAsia="Times New Roman" w:hAnsi="Times New Roman" w:cs="Times New Roman"/>
                <w:color w:val="000000"/>
              </w:rPr>
              <w:t>diastolic</w:t>
            </w:r>
          </w:p>
          <w:p w:rsidR="005F7DA0" w:rsidRPr="0063437B" w:rsidRDefault="005F7DA0" w:rsidP="00E94C0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color w:val="000000"/>
              </w:rPr>
            </w:pPr>
            <w:r w:rsidRPr="0063437B">
              <w:rPr>
                <w:rFonts w:ascii="Times New Roman" w:eastAsia="Times New Roman" w:hAnsi="Times New Roman" w:cs="Times New Roman"/>
                <w:color w:val="000000"/>
              </w:rPr>
              <w:t>**mores specific codes also available pgs 530-531</w:t>
            </w:r>
          </w:p>
        </w:tc>
        <w:tc>
          <w:tcPr>
            <w:tcW w:w="1278" w:type="dxa"/>
          </w:tcPr>
          <w:p w:rsidR="00B75EFD" w:rsidRDefault="00B75EFD" w:rsidP="00E94C0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B77A3" w:rsidRDefault="00FB77A3" w:rsidP="00E94C0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530</w:t>
            </w:r>
          </w:p>
          <w:p w:rsidR="00FB77A3" w:rsidRDefault="00FB77A3" w:rsidP="00E94C0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B77A3" w:rsidRDefault="00FB77A3" w:rsidP="00E94C0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531</w:t>
            </w:r>
          </w:p>
          <w:p w:rsidR="00FB77A3" w:rsidRPr="00AD0EEB" w:rsidRDefault="00FB77A3" w:rsidP="00E94C0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530</w:t>
            </w:r>
          </w:p>
        </w:tc>
      </w:tr>
      <w:tr w:rsidR="00FF0E0B" w:rsidRPr="008604AA" w:rsidTr="00FF0E0B">
        <w:tc>
          <w:tcPr>
            <w:tcW w:w="2898" w:type="dxa"/>
          </w:tcPr>
          <w:p w:rsidR="00B75EFD" w:rsidRPr="0063437B" w:rsidRDefault="00AD0EEB" w:rsidP="00E94C0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63437B">
              <w:rPr>
                <w:rFonts w:ascii="Times New Roman" w:eastAsia="Times New Roman" w:hAnsi="Times New Roman" w:cs="Times New Roman"/>
                <w:b/>
                <w:color w:val="000000"/>
              </w:rPr>
              <w:t>HEART</w:t>
            </w:r>
            <w:r w:rsidR="005F7DA0" w:rsidRPr="0063437B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  <w:r w:rsidR="00B75EFD" w:rsidRPr="0063437B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TRANSPLANT: </w:t>
            </w:r>
          </w:p>
          <w:p w:rsidR="00B75EFD" w:rsidRPr="0063437B" w:rsidRDefault="00B75EFD" w:rsidP="00E94C0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63437B">
              <w:rPr>
                <w:rFonts w:ascii="Times New Roman" w:eastAsia="Times New Roman" w:hAnsi="Times New Roman" w:cs="Times New Roman"/>
                <w:b/>
                <w:color w:val="000000"/>
              </w:rPr>
              <w:t>PRE</w:t>
            </w:r>
          </w:p>
          <w:p w:rsidR="00B75EFD" w:rsidRPr="0063437B" w:rsidRDefault="00B75EFD" w:rsidP="00E94C0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63437B">
              <w:rPr>
                <w:rFonts w:ascii="Times New Roman" w:eastAsia="Times New Roman" w:hAnsi="Times New Roman" w:cs="Times New Roman"/>
                <w:b/>
                <w:color w:val="000000"/>
              </w:rPr>
              <w:t>POST</w:t>
            </w:r>
          </w:p>
        </w:tc>
        <w:tc>
          <w:tcPr>
            <w:tcW w:w="2520" w:type="dxa"/>
          </w:tcPr>
          <w:p w:rsidR="00AD0EEB" w:rsidRPr="0063437B" w:rsidRDefault="00AD0EEB" w:rsidP="00E94C0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AD0EEB" w:rsidRPr="0063437B" w:rsidRDefault="00170220" w:rsidP="00E94C0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color w:val="000000"/>
              </w:rPr>
            </w:pPr>
            <w:r w:rsidRPr="0063437B">
              <w:rPr>
                <w:rFonts w:ascii="Times New Roman" w:eastAsia="Times New Roman" w:hAnsi="Times New Roman" w:cs="Times New Roman"/>
                <w:b/>
                <w:color w:val="FF0000"/>
              </w:rPr>
              <w:t>Z76.82</w:t>
            </w:r>
            <w:r w:rsidR="001D0E8F" w:rsidRPr="0063437B">
              <w:rPr>
                <w:rFonts w:ascii="Times New Roman" w:eastAsia="Times New Roman" w:hAnsi="Times New Roman" w:cs="Times New Roman"/>
                <w:b/>
                <w:color w:val="FF0000"/>
              </w:rPr>
              <w:t xml:space="preserve">           </w:t>
            </w:r>
            <w:r w:rsidR="00AD0EEB" w:rsidRPr="0063437B">
              <w:rPr>
                <w:rFonts w:ascii="Times New Roman" w:eastAsia="Times New Roman" w:hAnsi="Times New Roman" w:cs="Times New Roman"/>
                <w:color w:val="000000"/>
              </w:rPr>
              <w:t xml:space="preserve">(V49.83) </w:t>
            </w:r>
          </w:p>
          <w:p w:rsidR="00AD0EEB" w:rsidRPr="0063437B" w:rsidRDefault="008D67C5" w:rsidP="008D67C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color w:val="000000"/>
              </w:rPr>
            </w:pPr>
            <w:r w:rsidRPr="0063437B">
              <w:rPr>
                <w:rFonts w:ascii="Times New Roman" w:eastAsia="Times New Roman" w:hAnsi="Times New Roman" w:cs="Times New Roman"/>
                <w:b/>
                <w:color w:val="FF0000"/>
              </w:rPr>
              <w:t xml:space="preserve">Z94.1 </w:t>
            </w:r>
            <w:r w:rsidR="001D0E8F" w:rsidRPr="0063437B">
              <w:rPr>
                <w:rFonts w:ascii="Times New Roman" w:eastAsia="Times New Roman" w:hAnsi="Times New Roman" w:cs="Times New Roman"/>
                <w:b/>
                <w:color w:val="FF0000"/>
              </w:rPr>
              <w:t xml:space="preserve">              </w:t>
            </w:r>
            <w:r w:rsidR="00AD0EEB" w:rsidRPr="0063437B">
              <w:rPr>
                <w:rFonts w:ascii="Times New Roman" w:eastAsia="Times New Roman" w:hAnsi="Times New Roman" w:cs="Times New Roman"/>
                <w:color w:val="000000"/>
              </w:rPr>
              <w:t xml:space="preserve">(V42.1)  </w:t>
            </w:r>
            <w:r w:rsidR="005F7DA0" w:rsidRPr="0063437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70" w:type="dxa"/>
          </w:tcPr>
          <w:p w:rsidR="00B75EFD" w:rsidRPr="0063437B" w:rsidRDefault="00B75EFD" w:rsidP="00E94C0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050" w:type="dxa"/>
          </w:tcPr>
          <w:p w:rsidR="00B75EFD" w:rsidRPr="0063437B" w:rsidRDefault="005F7DA0" w:rsidP="00E94C0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color w:val="000000"/>
              </w:rPr>
            </w:pPr>
            <w:r w:rsidRPr="0063437B">
              <w:rPr>
                <w:rFonts w:ascii="Times New Roman" w:eastAsia="Times New Roman" w:hAnsi="Times New Roman" w:cs="Times New Roman"/>
                <w:color w:val="000000"/>
              </w:rPr>
              <w:t>Transplant;</w:t>
            </w:r>
          </w:p>
          <w:p w:rsidR="00FB77A3" w:rsidRPr="0063437B" w:rsidRDefault="00FB77A3" w:rsidP="00E94C0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color w:val="000000"/>
              </w:rPr>
            </w:pPr>
            <w:r w:rsidRPr="0063437B">
              <w:rPr>
                <w:rFonts w:ascii="Times New Roman" w:eastAsia="Times New Roman" w:hAnsi="Times New Roman" w:cs="Times New Roman"/>
                <w:color w:val="000000"/>
              </w:rPr>
              <w:t>Awaiting organ</w:t>
            </w:r>
          </w:p>
          <w:p w:rsidR="00FB77A3" w:rsidRPr="0063437B" w:rsidRDefault="005F7DA0" w:rsidP="00E94C0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color w:val="000000"/>
              </w:rPr>
            </w:pPr>
            <w:r w:rsidRPr="0063437B">
              <w:rPr>
                <w:rFonts w:ascii="Times New Roman" w:eastAsia="Times New Roman" w:hAnsi="Times New Roman" w:cs="Times New Roman"/>
                <w:color w:val="000000"/>
              </w:rPr>
              <w:t>H</w:t>
            </w:r>
            <w:r w:rsidR="00FB77A3" w:rsidRPr="0063437B">
              <w:rPr>
                <w:rFonts w:ascii="Times New Roman" w:eastAsia="Times New Roman" w:hAnsi="Times New Roman" w:cs="Times New Roman"/>
                <w:color w:val="000000"/>
              </w:rPr>
              <w:t>eart</w:t>
            </w:r>
          </w:p>
        </w:tc>
        <w:tc>
          <w:tcPr>
            <w:tcW w:w="1278" w:type="dxa"/>
          </w:tcPr>
          <w:p w:rsidR="00B75EFD" w:rsidRPr="00AD0EEB" w:rsidRDefault="00FB77A3" w:rsidP="00E94C0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1199</w:t>
            </w:r>
          </w:p>
        </w:tc>
      </w:tr>
    </w:tbl>
    <w:p w:rsidR="00EA691C" w:rsidRDefault="00136A69" w:rsidP="00136A69">
      <w:pPr>
        <w:spacing w:after="0" w:line="480" w:lineRule="auto"/>
        <w:rPr>
          <w:rFonts w:ascii="Arial Narrow" w:eastAsia="Times New Roman" w:hAnsi="Arial Narrow" w:cs="Times New Roman"/>
          <w:sz w:val="28"/>
          <w:szCs w:val="28"/>
        </w:rPr>
      </w:pPr>
      <w:bookmarkStart w:id="0" w:name="_GoBack"/>
      <w:bookmarkEnd w:id="0"/>
      <w:r>
        <w:rPr>
          <w:rFonts w:ascii="Arial Narrow" w:eastAsia="Times New Roman" w:hAnsi="Arial Narrow" w:cs="Times New Roman"/>
          <w:b/>
          <w:sz w:val="28"/>
          <w:szCs w:val="28"/>
          <w:u w:val="single"/>
        </w:rPr>
        <w:lastRenderedPageBreak/>
        <w:t>PR Cov</w:t>
      </w:r>
      <w:r w:rsidR="00EA691C">
        <w:rPr>
          <w:rFonts w:ascii="Arial Narrow" w:eastAsia="Times New Roman" w:hAnsi="Arial Narrow" w:cs="Times New Roman"/>
          <w:b/>
          <w:sz w:val="28"/>
          <w:szCs w:val="28"/>
          <w:u w:val="single"/>
        </w:rPr>
        <w:t xml:space="preserve">ered </w:t>
      </w:r>
      <w:proofErr w:type="gramStart"/>
      <w:r w:rsidR="00EA691C">
        <w:rPr>
          <w:rFonts w:ascii="Arial Narrow" w:eastAsia="Times New Roman" w:hAnsi="Arial Narrow" w:cs="Times New Roman"/>
          <w:b/>
          <w:sz w:val="28"/>
          <w:szCs w:val="28"/>
          <w:u w:val="single"/>
        </w:rPr>
        <w:t xml:space="preserve">Diagnoses  </w:t>
      </w:r>
      <w:r w:rsidR="00EA691C">
        <w:rPr>
          <w:rFonts w:ascii="Arial Narrow" w:eastAsia="Times New Roman" w:hAnsi="Arial Narrow" w:cs="Times New Roman"/>
          <w:b/>
          <w:color w:val="000000"/>
          <w:sz w:val="28"/>
          <w:szCs w:val="28"/>
          <w:u w:val="single"/>
        </w:rPr>
        <w:t>ICD10</w:t>
      </w:r>
      <w:proofErr w:type="gramEnd"/>
      <w:r w:rsidR="00EA691C">
        <w:rPr>
          <w:rFonts w:ascii="Arial Narrow" w:eastAsia="Times New Roman" w:hAnsi="Arial Narrow" w:cs="Times New Roman"/>
          <w:b/>
          <w:color w:val="000000"/>
          <w:sz w:val="28"/>
          <w:szCs w:val="28"/>
          <w:u w:val="single"/>
        </w:rPr>
        <w:t xml:space="preserve"> Codes/Description </w:t>
      </w:r>
      <w:r w:rsidR="00EA691C">
        <w:rPr>
          <w:rFonts w:ascii="Arial Narrow" w:eastAsia="Times New Roman" w:hAnsi="Arial Narrow" w:cs="Times New Roman"/>
          <w:b/>
          <w:color w:val="FF0000"/>
          <w:sz w:val="28"/>
          <w:szCs w:val="28"/>
          <w:u w:val="single"/>
        </w:rPr>
        <w:t>(Red font)</w:t>
      </w:r>
      <w:r w:rsidR="00EA691C" w:rsidRPr="00486252">
        <w:rPr>
          <w:rFonts w:ascii="Arial Narrow" w:eastAsia="Times New Roman" w:hAnsi="Arial Narrow" w:cs="Times New Roman"/>
          <w:b/>
          <w:sz w:val="28"/>
          <w:szCs w:val="28"/>
          <w:u w:val="single"/>
        </w:rPr>
        <w:t xml:space="preserve"> </w:t>
      </w:r>
      <w:r w:rsidR="00EA691C">
        <w:rPr>
          <w:rFonts w:ascii="Arial Narrow" w:eastAsia="Times New Roman" w:hAnsi="Arial Narrow" w:cs="Times New Roman"/>
          <w:b/>
          <w:sz w:val="28"/>
          <w:szCs w:val="28"/>
          <w:u w:val="single"/>
        </w:rPr>
        <w:t>and (</w:t>
      </w:r>
      <w:r w:rsidR="00EA691C" w:rsidRPr="00283817">
        <w:rPr>
          <w:rFonts w:ascii="Arial Narrow" w:eastAsia="Times New Roman" w:hAnsi="Arial Narrow" w:cs="Times New Roman"/>
          <w:b/>
          <w:sz w:val="28"/>
          <w:szCs w:val="28"/>
          <w:u w:val="single"/>
        </w:rPr>
        <w:t>ICD9 Codes</w:t>
      </w:r>
      <w:r w:rsidR="00EA691C">
        <w:rPr>
          <w:rFonts w:ascii="Arial Narrow" w:eastAsia="Times New Roman" w:hAnsi="Arial Narrow" w:cs="Times New Roman"/>
          <w:b/>
          <w:sz w:val="28"/>
          <w:szCs w:val="28"/>
          <w:u w:val="single"/>
        </w:rPr>
        <w:t>)</w:t>
      </w:r>
      <w:r w:rsidR="00EA691C" w:rsidRPr="00283817">
        <w:rPr>
          <w:rFonts w:ascii="Arial Narrow" w:eastAsia="Times New Roman" w:hAnsi="Arial Narrow" w:cs="Times New Roman"/>
          <w:b/>
          <w:sz w:val="28"/>
          <w:szCs w:val="28"/>
          <w:u w:val="single"/>
        </w:rPr>
        <w:t xml:space="preserve"> </w:t>
      </w:r>
      <w:r>
        <w:rPr>
          <w:rFonts w:ascii="Arial Narrow" w:eastAsia="Times New Roman" w:hAnsi="Arial Narrow" w:cs="Times New Roman"/>
          <w:sz w:val="28"/>
          <w:szCs w:val="28"/>
        </w:rPr>
        <w:t xml:space="preserve">  </w:t>
      </w:r>
      <w:r w:rsidRPr="00136A69">
        <w:rPr>
          <w:rFonts w:ascii="Arial Narrow" w:hAnsi="Arial Narrow" w:cs="Arial"/>
          <w:bCs/>
        </w:rPr>
        <w:t>(chart 2 of 3)</w:t>
      </w:r>
      <w:r>
        <w:rPr>
          <w:rFonts w:ascii="Arial Narrow" w:eastAsia="Times New Roman" w:hAnsi="Arial Narrow" w:cs="Times New Roman"/>
          <w:sz w:val="28"/>
          <w:szCs w:val="28"/>
        </w:rPr>
        <w:t xml:space="preserve">  </w:t>
      </w:r>
    </w:p>
    <w:p w:rsidR="00D92B20" w:rsidRPr="00136A69" w:rsidRDefault="00D92B20" w:rsidP="00136A69">
      <w:pPr>
        <w:spacing w:after="0" w:line="480" w:lineRule="auto"/>
        <w:rPr>
          <w:rFonts w:ascii="Arial Narrow" w:eastAsia="Times New Roman" w:hAnsi="Arial Narrow" w:cs="Times New Roman"/>
        </w:rPr>
      </w:pPr>
      <w:r w:rsidRPr="004C1FCC">
        <w:rPr>
          <w:rFonts w:ascii="Arial Narrow" w:hAnsi="Arial Narrow" w:cs="Arial"/>
          <w:b/>
          <w:bCs/>
          <w:color w:val="1F497D"/>
          <w:sz w:val="24"/>
          <w:szCs w:val="28"/>
        </w:rPr>
        <w:t xml:space="preserve">COPD Diagnoses – Pulmonary Rehab Services Procedure/Treatment Codes </w:t>
      </w:r>
      <w:r w:rsidRPr="004C1FCC">
        <w:rPr>
          <w:rFonts w:ascii="Arial Narrow" w:hAnsi="Arial Narrow" w:cs="Arial"/>
          <w:b/>
          <w:bCs/>
          <w:color w:val="1F497D" w:themeColor="text2"/>
          <w:sz w:val="24"/>
          <w:szCs w:val="28"/>
        </w:rPr>
        <w:t>(</w:t>
      </w:r>
      <w:r w:rsidRPr="004C1FCC">
        <w:rPr>
          <w:rFonts w:ascii="Arial Narrow" w:hAnsi="Arial Narrow"/>
          <w:b/>
          <w:color w:val="1F497D" w:themeColor="text2"/>
          <w:sz w:val="24"/>
          <w:szCs w:val="28"/>
        </w:rPr>
        <w:t>HCPCS-G0424)</w:t>
      </w:r>
      <w:r w:rsidRPr="004C1FCC">
        <w:rPr>
          <w:rFonts w:ascii="Arial Narrow" w:hAnsi="Arial Narrow" w:cs="Arial"/>
          <w:b/>
          <w:bCs/>
          <w:color w:val="1F497D"/>
          <w:sz w:val="24"/>
          <w:szCs w:val="18"/>
        </w:rPr>
        <w:tab/>
      </w:r>
    </w:p>
    <w:tbl>
      <w:tblPr>
        <w:tblStyle w:val="TableGrid"/>
        <w:tblW w:w="0" w:type="auto"/>
        <w:tblLook w:val="04A0"/>
      </w:tblPr>
      <w:tblGrid>
        <w:gridCol w:w="2898"/>
        <w:gridCol w:w="2520"/>
        <w:gridCol w:w="270"/>
        <w:gridCol w:w="4050"/>
        <w:gridCol w:w="1278"/>
      </w:tblGrid>
      <w:tr w:rsidR="004F2E66" w:rsidTr="004F2E66">
        <w:tc>
          <w:tcPr>
            <w:tcW w:w="2898" w:type="dxa"/>
          </w:tcPr>
          <w:p w:rsidR="004F2E66" w:rsidRDefault="004F2E66" w:rsidP="00AA181E">
            <w:pPr>
              <w:tabs>
                <w:tab w:val="left" w:pos="3435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604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Diagnosis</w:t>
            </w:r>
          </w:p>
          <w:p w:rsidR="004F2E66" w:rsidRDefault="004F2E66" w:rsidP="00AA181E">
            <w:pPr>
              <w:tabs>
                <w:tab w:val="left" w:pos="3435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4F2E66" w:rsidRPr="008604AA" w:rsidRDefault="004F2E66" w:rsidP="00AA181E">
            <w:pPr>
              <w:tabs>
                <w:tab w:val="left" w:pos="3435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COPD</w:t>
            </w:r>
          </w:p>
        </w:tc>
        <w:tc>
          <w:tcPr>
            <w:tcW w:w="2520" w:type="dxa"/>
          </w:tcPr>
          <w:p w:rsidR="004F2E66" w:rsidRPr="008604AA" w:rsidRDefault="00A94943" w:rsidP="00A94943">
            <w:pPr>
              <w:tabs>
                <w:tab w:val="left" w:pos="3435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604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ICD 10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           </w:t>
            </w:r>
            <w:r w:rsidR="004F2E66" w:rsidRPr="008604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(ICD9)  </w:t>
            </w:r>
          </w:p>
        </w:tc>
        <w:tc>
          <w:tcPr>
            <w:tcW w:w="270" w:type="dxa"/>
          </w:tcPr>
          <w:p w:rsidR="004F2E66" w:rsidRPr="008604AA" w:rsidRDefault="004F2E66" w:rsidP="00AA181E">
            <w:pPr>
              <w:tabs>
                <w:tab w:val="left" w:pos="3435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050" w:type="dxa"/>
          </w:tcPr>
          <w:p w:rsidR="004F2E66" w:rsidRDefault="004F2E66" w:rsidP="00AA181E">
            <w:pPr>
              <w:tabs>
                <w:tab w:val="left" w:pos="3435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CMS ICD-10 </w:t>
            </w:r>
            <w:r w:rsidRPr="008604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Reference Listing</w:t>
            </w:r>
          </w:p>
          <w:p w:rsidR="004F2E66" w:rsidRPr="008604AA" w:rsidRDefault="004F2E66" w:rsidP="00AA181E">
            <w:pPr>
              <w:tabs>
                <w:tab w:val="left" w:pos="3435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(PDF file on ISCVPR website, reimbursement section)</w:t>
            </w:r>
          </w:p>
        </w:tc>
        <w:tc>
          <w:tcPr>
            <w:tcW w:w="1278" w:type="dxa"/>
          </w:tcPr>
          <w:p w:rsidR="004F2E66" w:rsidRPr="008604AA" w:rsidRDefault="004F2E66" w:rsidP="00AA181E">
            <w:pPr>
              <w:tabs>
                <w:tab w:val="left" w:pos="3435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604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Reference page</w:t>
            </w:r>
          </w:p>
        </w:tc>
      </w:tr>
      <w:tr w:rsidR="004F2E66" w:rsidTr="004F2E66">
        <w:tc>
          <w:tcPr>
            <w:tcW w:w="2898" w:type="dxa"/>
          </w:tcPr>
          <w:p w:rsidR="004F2E66" w:rsidRPr="004C1FCC" w:rsidRDefault="00052C57" w:rsidP="0079123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</w:rPr>
            </w:pPr>
            <w:r w:rsidRPr="004C1FCC">
              <w:rPr>
                <w:rFonts w:ascii="Times New Roman" w:eastAsia="Times New Roman" w:hAnsi="Times New Roman" w:cs="Times New Roman"/>
                <w:bCs/>
              </w:rPr>
              <w:t>Cystic Fibrosis w/</w:t>
            </w:r>
            <w:r w:rsidR="004F2E66" w:rsidRPr="004C1FCC">
              <w:rPr>
                <w:rFonts w:ascii="Times New Roman" w:eastAsia="Times New Roman" w:hAnsi="Times New Roman" w:cs="Times New Roman"/>
                <w:bCs/>
              </w:rPr>
              <w:t xml:space="preserve"> mention of </w:t>
            </w:r>
            <w:proofErr w:type="spellStart"/>
            <w:r w:rsidR="004F2E66" w:rsidRPr="004C1FCC">
              <w:rPr>
                <w:rFonts w:ascii="Times New Roman" w:eastAsia="Times New Roman" w:hAnsi="Times New Roman" w:cs="Times New Roman"/>
                <w:bCs/>
              </w:rPr>
              <w:t>meconium</w:t>
            </w:r>
            <w:proofErr w:type="spellEnd"/>
            <w:r w:rsidR="004F2E66" w:rsidRPr="004C1FCC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="004F2E66" w:rsidRPr="004C1FCC">
              <w:rPr>
                <w:rFonts w:ascii="Times New Roman" w:eastAsia="Times New Roman" w:hAnsi="Times New Roman" w:cs="Times New Roman"/>
                <w:bCs/>
              </w:rPr>
              <w:t>ileus</w:t>
            </w:r>
            <w:proofErr w:type="spellEnd"/>
          </w:p>
        </w:tc>
        <w:tc>
          <w:tcPr>
            <w:tcW w:w="2520" w:type="dxa"/>
          </w:tcPr>
          <w:p w:rsidR="004F2E66" w:rsidRPr="004C1FCC" w:rsidRDefault="00052C57" w:rsidP="0079123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</w:rPr>
            </w:pPr>
            <w:r w:rsidRPr="004C1FCC">
              <w:rPr>
                <w:rFonts w:ascii="Times New Roman" w:eastAsia="Times New Roman" w:hAnsi="Times New Roman" w:cs="Times New Roman"/>
                <w:bCs/>
                <w:color w:val="FF0000"/>
              </w:rPr>
              <w:t>E84.11</w:t>
            </w:r>
            <w:r w:rsidR="001A34F6" w:rsidRPr="004C1FCC">
              <w:rPr>
                <w:rFonts w:ascii="Times New Roman" w:eastAsia="Times New Roman" w:hAnsi="Times New Roman" w:cs="Times New Roman"/>
                <w:bCs/>
              </w:rPr>
              <w:t xml:space="preserve">         </w:t>
            </w:r>
            <w:r w:rsidR="004F2E66" w:rsidRPr="004C1FCC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="00D966E2" w:rsidRPr="004C1FCC">
              <w:rPr>
                <w:rFonts w:ascii="Times New Roman" w:eastAsia="Times New Roman" w:hAnsi="Times New Roman" w:cs="Times New Roman"/>
                <w:bCs/>
              </w:rPr>
              <w:t xml:space="preserve">   (</w:t>
            </w:r>
            <w:r w:rsidR="004F2E66" w:rsidRPr="004C1FCC">
              <w:rPr>
                <w:rFonts w:ascii="Times New Roman" w:eastAsia="Times New Roman" w:hAnsi="Times New Roman" w:cs="Times New Roman"/>
                <w:bCs/>
              </w:rPr>
              <w:t>277.00</w:t>
            </w:r>
            <w:r w:rsidR="00D966E2" w:rsidRPr="004C1FCC">
              <w:rPr>
                <w:rFonts w:ascii="Times New Roman" w:eastAsia="Times New Roman" w:hAnsi="Times New Roman" w:cs="Times New Roman"/>
                <w:bCs/>
              </w:rPr>
              <w:t>)</w:t>
            </w:r>
          </w:p>
        </w:tc>
        <w:tc>
          <w:tcPr>
            <w:tcW w:w="270" w:type="dxa"/>
          </w:tcPr>
          <w:p w:rsidR="004F2E66" w:rsidRPr="004C1FCC" w:rsidRDefault="004F2E66" w:rsidP="0079123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4050" w:type="dxa"/>
          </w:tcPr>
          <w:p w:rsidR="004F2E66" w:rsidRPr="004C1FCC" w:rsidRDefault="00052C57" w:rsidP="00052C5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</w:rPr>
            </w:pPr>
            <w:proofErr w:type="spellStart"/>
            <w:r w:rsidRPr="004C1FCC">
              <w:rPr>
                <w:rFonts w:ascii="Times New Roman" w:eastAsia="Times New Roman" w:hAnsi="Times New Roman" w:cs="Times New Roman"/>
                <w:bCs/>
              </w:rPr>
              <w:t>Ileus</w:t>
            </w:r>
            <w:proofErr w:type="spellEnd"/>
            <w:r w:rsidRPr="004C1FCC">
              <w:rPr>
                <w:rFonts w:ascii="Times New Roman" w:eastAsia="Times New Roman" w:hAnsi="Times New Roman" w:cs="Times New Roman"/>
                <w:bCs/>
              </w:rPr>
              <w:t xml:space="preserve">; </w:t>
            </w:r>
            <w:proofErr w:type="spellStart"/>
            <w:r w:rsidRPr="004C1FCC">
              <w:rPr>
                <w:rFonts w:ascii="Times New Roman" w:eastAsia="Times New Roman" w:hAnsi="Times New Roman" w:cs="Times New Roman"/>
                <w:bCs/>
              </w:rPr>
              <w:t>meconium</w:t>
            </w:r>
            <w:proofErr w:type="spellEnd"/>
            <w:r w:rsidRPr="004C1FCC">
              <w:rPr>
                <w:rFonts w:ascii="Times New Roman" w:eastAsia="Times New Roman" w:hAnsi="Times New Roman" w:cs="Times New Roman"/>
                <w:bCs/>
              </w:rPr>
              <w:t xml:space="preserve">; in cystic </w:t>
            </w:r>
            <w:proofErr w:type="spellStart"/>
            <w:r w:rsidRPr="004C1FCC">
              <w:rPr>
                <w:rFonts w:ascii="Times New Roman" w:eastAsia="Times New Roman" w:hAnsi="Times New Roman" w:cs="Times New Roman"/>
                <w:bCs/>
              </w:rPr>
              <w:t>fibrosi</w:t>
            </w:r>
            <w:proofErr w:type="spellEnd"/>
          </w:p>
        </w:tc>
        <w:tc>
          <w:tcPr>
            <w:tcW w:w="1278" w:type="dxa"/>
          </w:tcPr>
          <w:p w:rsidR="004F2E66" w:rsidRPr="004C1FCC" w:rsidRDefault="00052C57" w:rsidP="0079123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</w:rPr>
            </w:pPr>
            <w:r w:rsidRPr="004C1FCC">
              <w:rPr>
                <w:rFonts w:ascii="Times New Roman" w:eastAsia="Times New Roman" w:hAnsi="Times New Roman" w:cs="Times New Roman"/>
                <w:bCs/>
              </w:rPr>
              <w:t>682</w:t>
            </w:r>
          </w:p>
        </w:tc>
      </w:tr>
      <w:tr w:rsidR="00052C57" w:rsidTr="004F2E66">
        <w:tc>
          <w:tcPr>
            <w:tcW w:w="2898" w:type="dxa"/>
          </w:tcPr>
          <w:p w:rsidR="00052C57" w:rsidRPr="004C1FCC" w:rsidRDefault="00052C57" w:rsidP="0079123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</w:rPr>
            </w:pPr>
            <w:r w:rsidRPr="004C1FCC">
              <w:rPr>
                <w:rFonts w:ascii="Times New Roman" w:eastAsia="Times New Roman" w:hAnsi="Times New Roman" w:cs="Times New Roman"/>
                <w:bCs/>
              </w:rPr>
              <w:t>Cystic Fibrosis w/pulmonary manifestations</w:t>
            </w:r>
          </w:p>
        </w:tc>
        <w:tc>
          <w:tcPr>
            <w:tcW w:w="2520" w:type="dxa"/>
          </w:tcPr>
          <w:p w:rsidR="00052C57" w:rsidRPr="004C1FCC" w:rsidRDefault="003E1A42" w:rsidP="0079123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  <w:color w:val="FF0000"/>
              </w:rPr>
              <w:t>E</w:t>
            </w:r>
            <w:r w:rsidR="00A94943" w:rsidRPr="004C1FCC">
              <w:rPr>
                <w:rFonts w:ascii="Times New Roman" w:eastAsia="Times New Roman" w:hAnsi="Times New Roman" w:cs="Times New Roman"/>
                <w:bCs/>
                <w:color w:val="FF0000"/>
              </w:rPr>
              <w:t>84.0</w:t>
            </w:r>
            <w:r w:rsidR="00A94943" w:rsidRPr="004C1FCC">
              <w:rPr>
                <w:rFonts w:ascii="Times New Roman" w:eastAsia="Times New Roman" w:hAnsi="Times New Roman" w:cs="Times New Roman"/>
                <w:bCs/>
              </w:rPr>
              <w:t xml:space="preserve">            </w:t>
            </w:r>
            <w:r w:rsidR="00052C57" w:rsidRPr="004C1FCC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="00D966E2" w:rsidRPr="004C1FCC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="00052C57" w:rsidRPr="004C1FCC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="00D966E2" w:rsidRPr="004C1FCC">
              <w:rPr>
                <w:rFonts w:ascii="Times New Roman" w:eastAsia="Times New Roman" w:hAnsi="Times New Roman" w:cs="Times New Roman"/>
                <w:bCs/>
              </w:rPr>
              <w:t>(</w:t>
            </w:r>
            <w:r w:rsidR="00052C57" w:rsidRPr="004C1FCC">
              <w:rPr>
                <w:rFonts w:ascii="Times New Roman" w:eastAsia="Times New Roman" w:hAnsi="Times New Roman" w:cs="Times New Roman"/>
                <w:bCs/>
              </w:rPr>
              <w:t>277.02</w:t>
            </w:r>
            <w:r w:rsidR="00D966E2" w:rsidRPr="004C1FCC">
              <w:rPr>
                <w:rFonts w:ascii="Times New Roman" w:eastAsia="Times New Roman" w:hAnsi="Times New Roman" w:cs="Times New Roman"/>
                <w:bCs/>
              </w:rPr>
              <w:t>)</w:t>
            </w:r>
          </w:p>
        </w:tc>
        <w:tc>
          <w:tcPr>
            <w:tcW w:w="270" w:type="dxa"/>
          </w:tcPr>
          <w:p w:rsidR="00052C57" w:rsidRPr="004C1FCC" w:rsidRDefault="00052C57" w:rsidP="0079123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4050" w:type="dxa"/>
          </w:tcPr>
          <w:p w:rsidR="00052C57" w:rsidRPr="004C1FCC" w:rsidRDefault="00052C57" w:rsidP="00AA181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</w:rPr>
            </w:pPr>
            <w:r w:rsidRPr="004C1FCC">
              <w:rPr>
                <w:rFonts w:ascii="Times New Roman" w:eastAsia="Times New Roman" w:hAnsi="Times New Roman" w:cs="Times New Roman"/>
                <w:bCs/>
              </w:rPr>
              <w:t>Fibrosis; cystic; pulmonary manifestations</w:t>
            </w:r>
          </w:p>
        </w:tc>
        <w:tc>
          <w:tcPr>
            <w:tcW w:w="1278" w:type="dxa"/>
          </w:tcPr>
          <w:p w:rsidR="00052C57" w:rsidRPr="004C1FCC" w:rsidRDefault="00052C57" w:rsidP="0079123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</w:rPr>
            </w:pPr>
            <w:r w:rsidRPr="004C1FCC">
              <w:rPr>
                <w:rFonts w:ascii="Times New Roman" w:eastAsia="Times New Roman" w:hAnsi="Times New Roman" w:cs="Times New Roman"/>
                <w:bCs/>
              </w:rPr>
              <w:t>545</w:t>
            </w:r>
          </w:p>
        </w:tc>
      </w:tr>
      <w:tr w:rsidR="00BE1828" w:rsidTr="004F2E66">
        <w:tc>
          <w:tcPr>
            <w:tcW w:w="2898" w:type="dxa"/>
          </w:tcPr>
          <w:p w:rsidR="00BE1828" w:rsidRPr="004C1FCC" w:rsidRDefault="00BE1828" w:rsidP="0079123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</w:rPr>
            </w:pPr>
            <w:r w:rsidRPr="004C1FCC">
              <w:rPr>
                <w:rFonts w:ascii="Times New Roman" w:eastAsia="Times New Roman" w:hAnsi="Times New Roman" w:cs="Times New Roman"/>
                <w:bCs/>
              </w:rPr>
              <w:t>Bronchitis (Various)</w:t>
            </w:r>
          </w:p>
        </w:tc>
        <w:tc>
          <w:tcPr>
            <w:tcW w:w="2520" w:type="dxa"/>
          </w:tcPr>
          <w:p w:rsidR="00BE1828" w:rsidRPr="004C1FCC" w:rsidRDefault="003E1A42" w:rsidP="0079123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------</w:t>
            </w:r>
          </w:p>
        </w:tc>
        <w:tc>
          <w:tcPr>
            <w:tcW w:w="270" w:type="dxa"/>
          </w:tcPr>
          <w:p w:rsidR="00BE1828" w:rsidRPr="004C1FCC" w:rsidRDefault="00BE1828" w:rsidP="0079123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4050" w:type="dxa"/>
          </w:tcPr>
          <w:p w:rsidR="00BE1828" w:rsidRPr="004C1FCC" w:rsidRDefault="003E1A42" w:rsidP="0079123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---------</w:t>
            </w:r>
          </w:p>
        </w:tc>
        <w:tc>
          <w:tcPr>
            <w:tcW w:w="1278" w:type="dxa"/>
          </w:tcPr>
          <w:p w:rsidR="00BE1828" w:rsidRPr="004C1FCC" w:rsidRDefault="00BE1828" w:rsidP="0079123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</w:rPr>
            </w:pPr>
            <w:r w:rsidRPr="004C1FCC">
              <w:rPr>
                <w:rFonts w:ascii="Times New Roman" w:eastAsia="Times New Roman" w:hAnsi="Times New Roman" w:cs="Times New Roman"/>
                <w:bCs/>
              </w:rPr>
              <w:t>162-164</w:t>
            </w:r>
          </w:p>
        </w:tc>
      </w:tr>
      <w:tr w:rsidR="00052C57" w:rsidTr="004F2E66">
        <w:tc>
          <w:tcPr>
            <w:tcW w:w="2898" w:type="dxa"/>
          </w:tcPr>
          <w:p w:rsidR="00052C57" w:rsidRPr="004C1FCC" w:rsidRDefault="00BE1828" w:rsidP="0079123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</w:rPr>
            </w:pPr>
            <w:r w:rsidRPr="004C1FCC">
              <w:rPr>
                <w:rFonts w:ascii="Times New Roman" w:eastAsia="Times New Roman" w:hAnsi="Times New Roman" w:cs="Times New Roman"/>
                <w:bCs/>
              </w:rPr>
              <w:t xml:space="preserve">Simple Chronic </w:t>
            </w:r>
            <w:r w:rsidR="00052C57" w:rsidRPr="004C1FCC">
              <w:rPr>
                <w:rFonts w:ascii="Times New Roman" w:eastAsia="Times New Roman" w:hAnsi="Times New Roman" w:cs="Times New Roman"/>
                <w:bCs/>
              </w:rPr>
              <w:t>Bronchitis</w:t>
            </w:r>
          </w:p>
        </w:tc>
        <w:tc>
          <w:tcPr>
            <w:tcW w:w="2520" w:type="dxa"/>
          </w:tcPr>
          <w:p w:rsidR="00052C57" w:rsidRPr="004C1FCC" w:rsidRDefault="00A94943" w:rsidP="0079123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</w:rPr>
            </w:pPr>
            <w:r w:rsidRPr="004C1FCC">
              <w:rPr>
                <w:rFonts w:ascii="Times New Roman" w:eastAsia="Times New Roman" w:hAnsi="Times New Roman" w:cs="Times New Roman"/>
                <w:bCs/>
                <w:color w:val="FF0000"/>
              </w:rPr>
              <w:t>J41.0</w:t>
            </w:r>
            <w:r w:rsidR="00052C57" w:rsidRPr="004C1FCC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4C1FCC">
              <w:rPr>
                <w:rFonts w:ascii="Times New Roman" w:eastAsia="Times New Roman" w:hAnsi="Times New Roman" w:cs="Times New Roman"/>
                <w:bCs/>
              </w:rPr>
              <w:t xml:space="preserve">                </w:t>
            </w:r>
            <w:r w:rsidR="00D966E2" w:rsidRPr="004C1FCC">
              <w:rPr>
                <w:rFonts w:ascii="Times New Roman" w:eastAsia="Times New Roman" w:hAnsi="Times New Roman" w:cs="Times New Roman"/>
                <w:bCs/>
              </w:rPr>
              <w:t>(</w:t>
            </w:r>
            <w:r w:rsidR="00052C57" w:rsidRPr="004C1FCC">
              <w:rPr>
                <w:rFonts w:ascii="Times New Roman" w:eastAsia="Times New Roman" w:hAnsi="Times New Roman" w:cs="Times New Roman"/>
                <w:bCs/>
              </w:rPr>
              <w:t>491.0</w:t>
            </w:r>
            <w:r w:rsidR="00D966E2" w:rsidRPr="004C1FCC">
              <w:rPr>
                <w:rFonts w:ascii="Times New Roman" w:eastAsia="Times New Roman" w:hAnsi="Times New Roman" w:cs="Times New Roman"/>
                <w:bCs/>
              </w:rPr>
              <w:t>)</w:t>
            </w:r>
          </w:p>
        </w:tc>
        <w:tc>
          <w:tcPr>
            <w:tcW w:w="270" w:type="dxa"/>
          </w:tcPr>
          <w:p w:rsidR="00052C57" w:rsidRPr="004C1FCC" w:rsidRDefault="00052C57" w:rsidP="0079123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4050" w:type="dxa"/>
          </w:tcPr>
          <w:p w:rsidR="00052C57" w:rsidRPr="004C1FCC" w:rsidRDefault="002F0E92" w:rsidP="0079123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</w:rPr>
            </w:pPr>
            <w:r w:rsidRPr="004C1FCC">
              <w:rPr>
                <w:rFonts w:ascii="Times New Roman" w:eastAsia="Times New Roman" w:hAnsi="Times New Roman" w:cs="Times New Roman"/>
                <w:bCs/>
              </w:rPr>
              <w:t>Bronchitis; chronic; simple</w:t>
            </w:r>
          </w:p>
        </w:tc>
        <w:tc>
          <w:tcPr>
            <w:tcW w:w="1278" w:type="dxa"/>
          </w:tcPr>
          <w:p w:rsidR="00052C57" w:rsidRPr="004C1FCC" w:rsidRDefault="002F0E92" w:rsidP="0079123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</w:rPr>
            </w:pPr>
            <w:r w:rsidRPr="004C1FCC">
              <w:rPr>
                <w:rFonts w:ascii="Times New Roman" w:eastAsia="Times New Roman" w:hAnsi="Times New Roman" w:cs="Times New Roman"/>
                <w:bCs/>
              </w:rPr>
              <w:t>163</w:t>
            </w:r>
          </w:p>
        </w:tc>
      </w:tr>
      <w:tr w:rsidR="00052C57" w:rsidTr="004F2E66">
        <w:tc>
          <w:tcPr>
            <w:tcW w:w="2898" w:type="dxa"/>
          </w:tcPr>
          <w:p w:rsidR="00052C57" w:rsidRPr="004C1FCC" w:rsidRDefault="00052C57" w:rsidP="0079123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</w:rPr>
            </w:pPr>
            <w:r w:rsidRPr="004C1FCC">
              <w:rPr>
                <w:rFonts w:ascii="Times New Roman" w:eastAsia="Times New Roman" w:hAnsi="Times New Roman" w:cs="Times New Roman"/>
                <w:bCs/>
              </w:rPr>
              <w:t>Obstructive chronic bronchitis w/out exacerbation</w:t>
            </w:r>
          </w:p>
        </w:tc>
        <w:tc>
          <w:tcPr>
            <w:tcW w:w="2520" w:type="dxa"/>
          </w:tcPr>
          <w:p w:rsidR="00052C57" w:rsidRPr="004C1FCC" w:rsidRDefault="00A94943" w:rsidP="0079123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</w:rPr>
            </w:pPr>
            <w:r w:rsidRPr="004C1FCC">
              <w:rPr>
                <w:rFonts w:ascii="Times New Roman" w:eastAsia="Times New Roman" w:hAnsi="Times New Roman" w:cs="Times New Roman"/>
                <w:bCs/>
                <w:color w:val="FF0000"/>
              </w:rPr>
              <w:t>J44.9</w:t>
            </w:r>
            <w:r w:rsidRPr="004C1FCC">
              <w:rPr>
                <w:rFonts w:ascii="Times New Roman" w:eastAsia="Times New Roman" w:hAnsi="Times New Roman" w:cs="Times New Roman"/>
                <w:bCs/>
              </w:rPr>
              <w:t xml:space="preserve">                </w:t>
            </w:r>
            <w:r w:rsidR="00052C57" w:rsidRPr="004C1FCC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="00D966E2" w:rsidRPr="004C1FCC">
              <w:rPr>
                <w:rFonts w:ascii="Times New Roman" w:eastAsia="Times New Roman" w:hAnsi="Times New Roman" w:cs="Times New Roman"/>
                <w:bCs/>
              </w:rPr>
              <w:t>(</w:t>
            </w:r>
            <w:r w:rsidR="00052C57" w:rsidRPr="004C1FCC">
              <w:rPr>
                <w:rFonts w:ascii="Times New Roman" w:eastAsia="Times New Roman" w:hAnsi="Times New Roman" w:cs="Times New Roman"/>
                <w:bCs/>
              </w:rPr>
              <w:t>491.2</w:t>
            </w:r>
            <w:r w:rsidR="00D966E2" w:rsidRPr="004C1FCC">
              <w:rPr>
                <w:rFonts w:ascii="Times New Roman" w:eastAsia="Times New Roman" w:hAnsi="Times New Roman" w:cs="Times New Roman"/>
                <w:bCs/>
              </w:rPr>
              <w:t>)</w:t>
            </w:r>
          </w:p>
        </w:tc>
        <w:tc>
          <w:tcPr>
            <w:tcW w:w="270" w:type="dxa"/>
          </w:tcPr>
          <w:p w:rsidR="00052C57" w:rsidRPr="004C1FCC" w:rsidRDefault="00052C57" w:rsidP="0079123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4050" w:type="dxa"/>
          </w:tcPr>
          <w:p w:rsidR="00052C57" w:rsidRPr="004C1FCC" w:rsidRDefault="002F0E92" w:rsidP="0079123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</w:rPr>
            </w:pPr>
            <w:r w:rsidRPr="004C1FCC">
              <w:rPr>
                <w:rFonts w:ascii="Times New Roman" w:eastAsia="Times New Roman" w:hAnsi="Times New Roman" w:cs="Times New Roman"/>
                <w:bCs/>
              </w:rPr>
              <w:t>Bronchitis; chronic; obstructive</w:t>
            </w:r>
          </w:p>
        </w:tc>
        <w:tc>
          <w:tcPr>
            <w:tcW w:w="1278" w:type="dxa"/>
          </w:tcPr>
          <w:p w:rsidR="00052C57" w:rsidRPr="004C1FCC" w:rsidRDefault="002F0E92" w:rsidP="0079123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</w:rPr>
            </w:pPr>
            <w:r w:rsidRPr="004C1FCC">
              <w:rPr>
                <w:rFonts w:ascii="Times New Roman" w:eastAsia="Times New Roman" w:hAnsi="Times New Roman" w:cs="Times New Roman"/>
                <w:bCs/>
              </w:rPr>
              <w:t>163</w:t>
            </w:r>
          </w:p>
        </w:tc>
      </w:tr>
      <w:tr w:rsidR="00052C57" w:rsidTr="004F2E66">
        <w:tc>
          <w:tcPr>
            <w:tcW w:w="2898" w:type="dxa"/>
          </w:tcPr>
          <w:p w:rsidR="00052C57" w:rsidRPr="004C1FCC" w:rsidRDefault="00052C57" w:rsidP="0079123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</w:rPr>
            </w:pPr>
            <w:r w:rsidRPr="004C1FCC">
              <w:rPr>
                <w:rFonts w:ascii="Times New Roman" w:eastAsia="Times New Roman" w:hAnsi="Times New Roman" w:cs="Times New Roman"/>
                <w:bCs/>
              </w:rPr>
              <w:t>Obstructive Chronic bronchitis w/acute exacerbation</w:t>
            </w:r>
          </w:p>
        </w:tc>
        <w:tc>
          <w:tcPr>
            <w:tcW w:w="2520" w:type="dxa"/>
          </w:tcPr>
          <w:p w:rsidR="00052C57" w:rsidRPr="004C1FCC" w:rsidRDefault="00A94943" w:rsidP="0079123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</w:rPr>
            </w:pPr>
            <w:r w:rsidRPr="004C1FCC">
              <w:rPr>
                <w:rFonts w:ascii="Times New Roman" w:eastAsia="Times New Roman" w:hAnsi="Times New Roman" w:cs="Times New Roman"/>
                <w:bCs/>
                <w:color w:val="FF0000"/>
              </w:rPr>
              <w:t>J44.1</w:t>
            </w:r>
            <w:r w:rsidRPr="004C1FCC">
              <w:rPr>
                <w:rFonts w:ascii="Times New Roman" w:eastAsia="Times New Roman" w:hAnsi="Times New Roman" w:cs="Times New Roman"/>
                <w:bCs/>
              </w:rPr>
              <w:t xml:space="preserve">              </w:t>
            </w:r>
            <w:r w:rsidR="00052C57" w:rsidRPr="004C1FCC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="00D966E2" w:rsidRPr="004C1FCC">
              <w:rPr>
                <w:rFonts w:ascii="Times New Roman" w:eastAsia="Times New Roman" w:hAnsi="Times New Roman" w:cs="Times New Roman"/>
                <w:bCs/>
              </w:rPr>
              <w:t>(</w:t>
            </w:r>
            <w:r w:rsidR="00052C57" w:rsidRPr="004C1FCC">
              <w:rPr>
                <w:rFonts w:ascii="Times New Roman" w:eastAsia="Times New Roman" w:hAnsi="Times New Roman" w:cs="Times New Roman"/>
                <w:bCs/>
              </w:rPr>
              <w:t>491.21</w:t>
            </w:r>
            <w:r w:rsidR="00D966E2" w:rsidRPr="004C1FCC">
              <w:rPr>
                <w:rFonts w:ascii="Times New Roman" w:eastAsia="Times New Roman" w:hAnsi="Times New Roman" w:cs="Times New Roman"/>
                <w:bCs/>
              </w:rPr>
              <w:t>)</w:t>
            </w:r>
          </w:p>
        </w:tc>
        <w:tc>
          <w:tcPr>
            <w:tcW w:w="270" w:type="dxa"/>
          </w:tcPr>
          <w:p w:rsidR="00052C57" w:rsidRPr="004C1FCC" w:rsidRDefault="00052C57" w:rsidP="0079123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4050" w:type="dxa"/>
          </w:tcPr>
          <w:p w:rsidR="00052C57" w:rsidRPr="004C1FCC" w:rsidRDefault="002F0E92" w:rsidP="002F0E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</w:rPr>
            </w:pPr>
            <w:r w:rsidRPr="004C1FCC">
              <w:rPr>
                <w:rFonts w:ascii="Times New Roman" w:eastAsia="Times New Roman" w:hAnsi="Times New Roman" w:cs="Times New Roman"/>
                <w:bCs/>
              </w:rPr>
              <w:t>Bronchitis; chronic; obstructive</w:t>
            </w:r>
          </w:p>
        </w:tc>
        <w:tc>
          <w:tcPr>
            <w:tcW w:w="1278" w:type="dxa"/>
          </w:tcPr>
          <w:p w:rsidR="00052C57" w:rsidRPr="004C1FCC" w:rsidRDefault="002F0E92" w:rsidP="0079123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</w:rPr>
            </w:pPr>
            <w:r w:rsidRPr="004C1FCC">
              <w:rPr>
                <w:rFonts w:ascii="Times New Roman" w:eastAsia="Times New Roman" w:hAnsi="Times New Roman" w:cs="Times New Roman"/>
                <w:bCs/>
              </w:rPr>
              <w:t>163</w:t>
            </w:r>
          </w:p>
        </w:tc>
      </w:tr>
      <w:tr w:rsidR="00052C57" w:rsidTr="004F2E66">
        <w:tc>
          <w:tcPr>
            <w:tcW w:w="2898" w:type="dxa"/>
          </w:tcPr>
          <w:p w:rsidR="00052C57" w:rsidRPr="004C1FCC" w:rsidRDefault="00052C57" w:rsidP="0079123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</w:rPr>
            </w:pPr>
            <w:r w:rsidRPr="004C1FCC">
              <w:rPr>
                <w:rFonts w:ascii="Times New Roman" w:eastAsia="Times New Roman" w:hAnsi="Times New Roman" w:cs="Times New Roman"/>
                <w:bCs/>
              </w:rPr>
              <w:t>Acute bronchitis</w:t>
            </w:r>
          </w:p>
        </w:tc>
        <w:tc>
          <w:tcPr>
            <w:tcW w:w="2520" w:type="dxa"/>
          </w:tcPr>
          <w:p w:rsidR="00052C57" w:rsidRPr="004C1FCC" w:rsidRDefault="00A94943" w:rsidP="0079123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</w:rPr>
            </w:pPr>
            <w:r w:rsidRPr="004C1FCC">
              <w:rPr>
                <w:rFonts w:ascii="Times New Roman" w:eastAsia="Times New Roman" w:hAnsi="Times New Roman" w:cs="Times New Roman"/>
                <w:bCs/>
                <w:color w:val="FF0000"/>
              </w:rPr>
              <w:t>J20.9</w:t>
            </w:r>
            <w:r w:rsidRPr="004C1FCC">
              <w:rPr>
                <w:rFonts w:ascii="Times New Roman" w:eastAsia="Times New Roman" w:hAnsi="Times New Roman" w:cs="Times New Roman"/>
                <w:bCs/>
              </w:rPr>
              <w:t xml:space="preserve">               </w:t>
            </w:r>
            <w:r w:rsidR="00D966E2" w:rsidRPr="004C1FCC">
              <w:rPr>
                <w:rFonts w:ascii="Times New Roman" w:eastAsia="Times New Roman" w:hAnsi="Times New Roman" w:cs="Times New Roman"/>
                <w:bCs/>
              </w:rPr>
              <w:t>(</w:t>
            </w:r>
            <w:r w:rsidR="00052C57" w:rsidRPr="004C1FCC">
              <w:rPr>
                <w:rFonts w:ascii="Times New Roman" w:eastAsia="Times New Roman" w:hAnsi="Times New Roman" w:cs="Times New Roman"/>
                <w:bCs/>
              </w:rPr>
              <w:t>491.22</w:t>
            </w:r>
            <w:r w:rsidR="00D966E2" w:rsidRPr="004C1FCC">
              <w:rPr>
                <w:rFonts w:ascii="Times New Roman" w:eastAsia="Times New Roman" w:hAnsi="Times New Roman" w:cs="Times New Roman"/>
                <w:bCs/>
              </w:rPr>
              <w:t>)</w:t>
            </w:r>
          </w:p>
        </w:tc>
        <w:tc>
          <w:tcPr>
            <w:tcW w:w="270" w:type="dxa"/>
          </w:tcPr>
          <w:p w:rsidR="00052C57" w:rsidRPr="004C1FCC" w:rsidRDefault="00052C57" w:rsidP="0079123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4050" w:type="dxa"/>
          </w:tcPr>
          <w:p w:rsidR="00052C57" w:rsidRPr="004C1FCC" w:rsidRDefault="002F0E92" w:rsidP="0079123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</w:rPr>
            </w:pPr>
            <w:r w:rsidRPr="004C1FCC">
              <w:rPr>
                <w:rFonts w:ascii="Times New Roman" w:eastAsia="Times New Roman" w:hAnsi="Times New Roman" w:cs="Times New Roman"/>
                <w:bCs/>
              </w:rPr>
              <w:t xml:space="preserve">Bronchitis; acute or </w:t>
            </w:r>
            <w:proofErr w:type="spellStart"/>
            <w:r w:rsidRPr="004C1FCC">
              <w:rPr>
                <w:rFonts w:ascii="Times New Roman" w:eastAsia="Times New Roman" w:hAnsi="Times New Roman" w:cs="Times New Roman"/>
                <w:bCs/>
              </w:rPr>
              <w:t>subacute</w:t>
            </w:r>
            <w:proofErr w:type="spellEnd"/>
          </w:p>
        </w:tc>
        <w:tc>
          <w:tcPr>
            <w:tcW w:w="1278" w:type="dxa"/>
          </w:tcPr>
          <w:p w:rsidR="00052C57" w:rsidRPr="004C1FCC" w:rsidRDefault="002F0E92" w:rsidP="0079123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</w:rPr>
            </w:pPr>
            <w:r w:rsidRPr="004C1FCC">
              <w:rPr>
                <w:rFonts w:ascii="Times New Roman" w:eastAsia="Times New Roman" w:hAnsi="Times New Roman" w:cs="Times New Roman"/>
                <w:bCs/>
              </w:rPr>
              <w:t>163</w:t>
            </w:r>
          </w:p>
        </w:tc>
      </w:tr>
      <w:tr w:rsidR="00052C57" w:rsidTr="004F2E66">
        <w:tc>
          <w:tcPr>
            <w:tcW w:w="2898" w:type="dxa"/>
          </w:tcPr>
          <w:p w:rsidR="004B1C1D" w:rsidRDefault="00052C57" w:rsidP="004B1C1D">
            <w:pPr>
              <w:rPr>
                <w:rFonts w:ascii="Times New Roman" w:eastAsia="Times New Roman" w:hAnsi="Times New Roman" w:cs="Times New Roman"/>
                <w:bCs/>
              </w:rPr>
            </w:pPr>
            <w:r w:rsidRPr="004C1FCC">
              <w:rPr>
                <w:rFonts w:ascii="Times New Roman" w:eastAsia="Times New Roman" w:hAnsi="Times New Roman" w:cs="Times New Roman"/>
                <w:bCs/>
              </w:rPr>
              <w:t xml:space="preserve">Emphysematous bleb </w:t>
            </w:r>
          </w:p>
          <w:p w:rsidR="003E1A42" w:rsidRPr="004C1FCC" w:rsidRDefault="003E1A42" w:rsidP="004B1C1D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or</w:t>
            </w:r>
          </w:p>
          <w:p w:rsidR="00052C57" w:rsidRPr="004C1FCC" w:rsidRDefault="00052C57" w:rsidP="004B1C1D">
            <w:pPr>
              <w:rPr>
                <w:rFonts w:ascii="Times New Roman" w:eastAsia="Times New Roman" w:hAnsi="Times New Roman" w:cs="Times New Roman"/>
                <w:bCs/>
              </w:rPr>
            </w:pPr>
            <w:r w:rsidRPr="004C1FCC">
              <w:rPr>
                <w:rFonts w:ascii="Times New Roman" w:eastAsia="Times New Roman" w:hAnsi="Times New Roman" w:cs="Times New Roman"/>
                <w:bCs/>
              </w:rPr>
              <w:t>other emphysema</w:t>
            </w:r>
          </w:p>
        </w:tc>
        <w:tc>
          <w:tcPr>
            <w:tcW w:w="2520" w:type="dxa"/>
          </w:tcPr>
          <w:p w:rsidR="00A94943" w:rsidRPr="004C1FCC" w:rsidRDefault="002F0E92" w:rsidP="004F2E66">
            <w:pPr>
              <w:rPr>
                <w:rFonts w:ascii="Times New Roman" w:eastAsia="Times New Roman" w:hAnsi="Times New Roman" w:cs="Times New Roman"/>
                <w:bCs/>
                <w:color w:val="FF0000"/>
              </w:rPr>
            </w:pPr>
            <w:r w:rsidRPr="004C1FCC">
              <w:rPr>
                <w:rFonts w:ascii="Times New Roman" w:eastAsia="Times New Roman" w:hAnsi="Times New Roman" w:cs="Times New Roman"/>
                <w:bCs/>
                <w:color w:val="FF0000"/>
              </w:rPr>
              <w:t>J43</w:t>
            </w:r>
            <w:r w:rsidR="00A94943" w:rsidRPr="004C1FCC">
              <w:rPr>
                <w:rFonts w:ascii="Times New Roman" w:eastAsia="Times New Roman" w:hAnsi="Times New Roman" w:cs="Times New Roman"/>
                <w:bCs/>
                <w:color w:val="FF0000"/>
              </w:rPr>
              <w:t>.9</w:t>
            </w:r>
            <w:r w:rsidR="003E1A42">
              <w:rPr>
                <w:rFonts w:ascii="Times New Roman" w:eastAsia="Times New Roman" w:hAnsi="Times New Roman" w:cs="Times New Roman"/>
                <w:bCs/>
                <w:color w:val="FF0000"/>
              </w:rPr>
              <w:t xml:space="preserve">                 </w:t>
            </w:r>
            <w:r w:rsidR="003E1A42" w:rsidRPr="004C1FCC">
              <w:rPr>
                <w:rFonts w:ascii="Times New Roman" w:eastAsia="Times New Roman" w:hAnsi="Times New Roman" w:cs="Times New Roman"/>
                <w:bCs/>
              </w:rPr>
              <w:t>(492.0)</w:t>
            </w:r>
          </w:p>
          <w:p w:rsidR="00052C57" w:rsidRPr="004C1FCC" w:rsidRDefault="00A94943" w:rsidP="004F2E66">
            <w:pPr>
              <w:rPr>
                <w:rFonts w:ascii="Times New Roman" w:eastAsia="Times New Roman" w:hAnsi="Times New Roman" w:cs="Times New Roman"/>
                <w:bCs/>
              </w:rPr>
            </w:pPr>
            <w:r w:rsidRPr="004C1FCC">
              <w:rPr>
                <w:rFonts w:ascii="Times New Roman" w:eastAsia="Times New Roman" w:hAnsi="Times New Roman" w:cs="Times New Roman"/>
                <w:bCs/>
              </w:rPr>
              <w:t xml:space="preserve">                        </w:t>
            </w:r>
            <w:r w:rsidR="00052C57" w:rsidRPr="004C1FCC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</w:p>
          <w:p w:rsidR="00052C57" w:rsidRPr="004C1FCC" w:rsidRDefault="00A94943" w:rsidP="004F2E66">
            <w:pPr>
              <w:rPr>
                <w:rFonts w:ascii="Times New Roman" w:eastAsia="Times New Roman" w:hAnsi="Times New Roman" w:cs="Times New Roman"/>
                <w:bCs/>
              </w:rPr>
            </w:pPr>
            <w:r w:rsidRPr="004C1FCC">
              <w:rPr>
                <w:rFonts w:ascii="Times New Roman" w:eastAsia="Times New Roman" w:hAnsi="Times New Roman" w:cs="Times New Roman"/>
                <w:bCs/>
              </w:rPr>
              <w:t xml:space="preserve">                         </w:t>
            </w:r>
            <w:r w:rsidR="004B1C1D" w:rsidRPr="004C1FCC">
              <w:rPr>
                <w:rFonts w:ascii="Times New Roman" w:eastAsia="Times New Roman" w:hAnsi="Times New Roman" w:cs="Times New Roman"/>
                <w:bCs/>
              </w:rPr>
              <w:t>(</w:t>
            </w:r>
            <w:r w:rsidR="00052C57" w:rsidRPr="004C1FCC">
              <w:rPr>
                <w:rFonts w:ascii="Times New Roman" w:eastAsia="Times New Roman" w:hAnsi="Times New Roman" w:cs="Times New Roman"/>
                <w:bCs/>
              </w:rPr>
              <w:t>492.8</w:t>
            </w:r>
            <w:r w:rsidR="004B1C1D" w:rsidRPr="004C1FCC">
              <w:rPr>
                <w:rFonts w:ascii="Times New Roman" w:eastAsia="Times New Roman" w:hAnsi="Times New Roman" w:cs="Times New Roman"/>
                <w:bCs/>
              </w:rPr>
              <w:t>)</w:t>
            </w:r>
            <w:r w:rsidR="00052C57" w:rsidRPr="004C1FCC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</w:p>
        </w:tc>
        <w:tc>
          <w:tcPr>
            <w:tcW w:w="270" w:type="dxa"/>
          </w:tcPr>
          <w:p w:rsidR="00052C57" w:rsidRPr="004C1FCC" w:rsidRDefault="00052C57" w:rsidP="0079123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4050" w:type="dxa"/>
          </w:tcPr>
          <w:p w:rsidR="00052C57" w:rsidRPr="004C1FCC" w:rsidRDefault="00175AAD" w:rsidP="0079123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</w:rPr>
            </w:pPr>
            <w:r w:rsidRPr="004C1FCC">
              <w:rPr>
                <w:rFonts w:ascii="Times New Roman" w:eastAsia="Times New Roman" w:hAnsi="Times New Roman" w:cs="Times New Roman"/>
                <w:bCs/>
              </w:rPr>
              <w:t>Emphysema</w:t>
            </w:r>
          </w:p>
        </w:tc>
        <w:tc>
          <w:tcPr>
            <w:tcW w:w="1278" w:type="dxa"/>
          </w:tcPr>
          <w:p w:rsidR="00052C57" w:rsidRPr="004C1FCC" w:rsidRDefault="00175AAD" w:rsidP="0079123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</w:rPr>
            </w:pPr>
            <w:r w:rsidRPr="004C1FCC">
              <w:rPr>
                <w:rFonts w:ascii="Times New Roman" w:eastAsia="Times New Roman" w:hAnsi="Times New Roman" w:cs="Times New Roman"/>
                <w:bCs/>
              </w:rPr>
              <w:t>494</w:t>
            </w:r>
          </w:p>
        </w:tc>
      </w:tr>
      <w:tr w:rsidR="00052C57" w:rsidTr="004F2E66">
        <w:tc>
          <w:tcPr>
            <w:tcW w:w="2898" w:type="dxa"/>
          </w:tcPr>
          <w:p w:rsidR="00052C57" w:rsidRPr="004C1FCC" w:rsidRDefault="00052C57" w:rsidP="0079123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</w:rPr>
            </w:pPr>
            <w:proofErr w:type="spellStart"/>
            <w:r w:rsidRPr="004C1FCC">
              <w:rPr>
                <w:rFonts w:ascii="Times New Roman" w:eastAsia="Times New Roman" w:hAnsi="Times New Roman" w:cs="Times New Roman"/>
                <w:bCs/>
              </w:rPr>
              <w:t>Bronchiectasis</w:t>
            </w:r>
            <w:proofErr w:type="spellEnd"/>
            <w:r w:rsidRPr="004C1FCC">
              <w:rPr>
                <w:rFonts w:ascii="Times New Roman" w:eastAsia="Times New Roman" w:hAnsi="Times New Roman" w:cs="Times New Roman"/>
                <w:bCs/>
              </w:rPr>
              <w:t xml:space="preserve"> w/out acute exacerbation</w:t>
            </w:r>
          </w:p>
        </w:tc>
        <w:tc>
          <w:tcPr>
            <w:tcW w:w="2520" w:type="dxa"/>
          </w:tcPr>
          <w:p w:rsidR="00052C57" w:rsidRPr="004C1FCC" w:rsidRDefault="00A94943" w:rsidP="0079123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</w:rPr>
            </w:pPr>
            <w:r w:rsidRPr="004C1FCC">
              <w:rPr>
                <w:rFonts w:ascii="Times New Roman" w:eastAsia="Times New Roman" w:hAnsi="Times New Roman" w:cs="Times New Roman"/>
                <w:bCs/>
                <w:color w:val="FF0000"/>
              </w:rPr>
              <w:t>J47.9</w:t>
            </w:r>
            <w:r w:rsidRPr="004C1FCC">
              <w:rPr>
                <w:rFonts w:ascii="Times New Roman" w:eastAsia="Times New Roman" w:hAnsi="Times New Roman" w:cs="Times New Roman"/>
                <w:bCs/>
              </w:rPr>
              <w:t xml:space="preserve">                </w:t>
            </w:r>
            <w:r w:rsidR="004B1C1D" w:rsidRPr="004C1FCC">
              <w:rPr>
                <w:rFonts w:ascii="Times New Roman" w:eastAsia="Times New Roman" w:hAnsi="Times New Roman" w:cs="Times New Roman"/>
                <w:bCs/>
              </w:rPr>
              <w:t>(</w:t>
            </w:r>
            <w:r w:rsidR="00052C57" w:rsidRPr="004C1FCC">
              <w:rPr>
                <w:rFonts w:ascii="Times New Roman" w:eastAsia="Times New Roman" w:hAnsi="Times New Roman" w:cs="Times New Roman"/>
                <w:bCs/>
              </w:rPr>
              <w:t>494.0</w:t>
            </w:r>
            <w:r w:rsidR="004B1C1D" w:rsidRPr="004C1FCC">
              <w:rPr>
                <w:rFonts w:ascii="Times New Roman" w:eastAsia="Times New Roman" w:hAnsi="Times New Roman" w:cs="Times New Roman"/>
                <w:bCs/>
              </w:rPr>
              <w:t>)</w:t>
            </w:r>
          </w:p>
        </w:tc>
        <w:tc>
          <w:tcPr>
            <w:tcW w:w="270" w:type="dxa"/>
          </w:tcPr>
          <w:p w:rsidR="00052C57" w:rsidRPr="004C1FCC" w:rsidRDefault="00052C57" w:rsidP="0079123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4050" w:type="dxa"/>
          </w:tcPr>
          <w:p w:rsidR="00052C57" w:rsidRPr="004C1FCC" w:rsidRDefault="00175AAD" w:rsidP="0079123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</w:rPr>
            </w:pPr>
            <w:proofErr w:type="spellStart"/>
            <w:r w:rsidRPr="004C1FCC">
              <w:rPr>
                <w:rFonts w:ascii="Times New Roman" w:eastAsia="Times New Roman" w:hAnsi="Times New Roman" w:cs="Times New Roman"/>
                <w:bCs/>
              </w:rPr>
              <w:t>Bronchiectasis</w:t>
            </w:r>
            <w:proofErr w:type="spellEnd"/>
          </w:p>
        </w:tc>
        <w:tc>
          <w:tcPr>
            <w:tcW w:w="1278" w:type="dxa"/>
          </w:tcPr>
          <w:p w:rsidR="00052C57" w:rsidRPr="004C1FCC" w:rsidRDefault="00175AAD" w:rsidP="0079123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</w:rPr>
            </w:pPr>
            <w:r w:rsidRPr="004C1FCC">
              <w:rPr>
                <w:rFonts w:ascii="Times New Roman" w:eastAsia="Times New Roman" w:hAnsi="Times New Roman" w:cs="Times New Roman"/>
                <w:bCs/>
              </w:rPr>
              <w:t>162</w:t>
            </w:r>
          </w:p>
        </w:tc>
      </w:tr>
      <w:tr w:rsidR="00052C57" w:rsidTr="004F2E66">
        <w:tc>
          <w:tcPr>
            <w:tcW w:w="2898" w:type="dxa"/>
          </w:tcPr>
          <w:p w:rsidR="00052C57" w:rsidRPr="004C1FCC" w:rsidRDefault="00052C57" w:rsidP="0079123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</w:rPr>
            </w:pPr>
            <w:proofErr w:type="spellStart"/>
            <w:r w:rsidRPr="004C1FCC">
              <w:rPr>
                <w:rFonts w:ascii="Times New Roman" w:eastAsia="Times New Roman" w:hAnsi="Times New Roman" w:cs="Times New Roman"/>
                <w:bCs/>
              </w:rPr>
              <w:t>Bronchiectasis</w:t>
            </w:r>
            <w:proofErr w:type="spellEnd"/>
            <w:r w:rsidRPr="004C1FCC">
              <w:rPr>
                <w:rFonts w:ascii="Times New Roman" w:eastAsia="Times New Roman" w:hAnsi="Times New Roman" w:cs="Times New Roman"/>
                <w:bCs/>
              </w:rPr>
              <w:t xml:space="preserve"> w/acute exacerbation</w:t>
            </w:r>
          </w:p>
        </w:tc>
        <w:tc>
          <w:tcPr>
            <w:tcW w:w="2520" w:type="dxa"/>
          </w:tcPr>
          <w:p w:rsidR="00052C57" w:rsidRPr="004C1FCC" w:rsidRDefault="00A94943" w:rsidP="0079123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</w:rPr>
            </w:pPr>
            <w:r w:rsidRPr="004C1FCC">
              <w:rPr>
                <w:rFonts w:ascii="Times New Roman" w:eastAsia="Times New Roman" w:hAnsi="Times New Roman" w:cs="Times New Roman"/>
                <w:bCs/>
                <w:color w:val="FF0000"/>
              </w:rPr>
              <w:t>J47.1</w:t>
            </w:r>
            <w:r w:rsidR="00052C57" w:rsidRPr="004C1FCC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4C1FCC">
              <w:rPr>
                <w:rFonts w:ascii="Times New Roman" w:eastAsia="Times New Roman" w:hAnsi="Times New Roman" w:cs="Times New Roman"/>
                <w:bCs/>
              </w:rPr>
              <w:t xml:space="preserve">               </w:t>
            </w:r>
            <w:r w:rsidR="004B1C1D" w:rsidRPr="004C1FCC">
              <w:rPr>
                <w:rFonts w:ascii="Times New Roman" w:eastAsia="Times New Roman" w:hAnsi="Times New Roman" w:cs="Times New Roman"/>
                <w:bCs/>
              </w:rPr>
              <w:t>(</w:t>
            </w:r>
            <w:r w:rsidR="00052C57" w:rsidRPr="004C1FCC">
              <w:rPr>
                <w:rFonts w:ascii="Times New Roman" w:eastAsia="Times New Roman" w:hAnsi="Times New Roman" w:cs="Times New Roman"/>
                <w:bCs/>
              </w:rPr>
              <w:t>494.1</w:t>
            </w:r>
            <w:r w:rsidR="004B1C1D" w:rsidRPr="004C1FCC">
              <w:rPr>
                <w:rFonts w:ascii="Times New Roman" w:eastAsia="Times New Roman" w:hAnsi="Times New Roman" w:cs="Times New Roman"/>
                <w:bCs/>
              </w:rPr>
              <w:t>)</w:t>
            </w:r>
          </w:p>
        </w:tc>
        <w:tc>
          <w:tcPr>
            <w:tcW w:w="270" w:type="dxa"/>
          </w:tcPr>
          <w:p w:rsidR="00052C57" w:rsidRPr="004C1FCC" w:rsidRDefault="00052C57" w:rsidP="0079123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4050" w:type="dxa"/>
          </w:tcPr>
          <w:p w:rsidR="00052C57" w:rsidRPr="004C1FCC" w:rsidRDefault="00175AAD" w:rsidP="0079123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</w:rPr>
            </w:pPr>
            <w:proofErr w:type="spellStart"/>
            <w:r w:rsidRPr="004C1FCC">
              <w:rPr>
                <w:rFonts w:ascii="Times New Roman" w:eastAsia="Times New Roman" w:hAnsi="Times New Roman" w:cs="Times New Roman"/>
                <w:bCs/>
              </w:rPr>
              <w:t>Bronchiectasis</w:t>
            </w:r>
            <w:proofErr w:type="spellEnd"/>
            <w:r w:rsidRPr="004C1FCC">
              <w:rPr>
                <w:rFonts w:ascii="Times New Roman" w:eastAsia="Times New Roman" w:hAnsi="Times New Roman" w:cs="Times New Roman"/>
                <w:bCs/>
              </w:rPr>
              <w:t>; exacerbation</w:t>
            </w:r>
          </w:p>
        </w:tc>
        <w:tc>
          <w:tcPr>
            <w:tcW w:w="1278" w:type="dxa"/>
          </w:tcPr>
          <w:p w:rsidR="00052C57" w:rsidRPr="004C1FCC" w:rsidRDefault="00175AAD" w:rsidP="0079123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</w:rPr>
            </w:pPr>
            <w:r w:rsidRPr="004C1FCC">
              <w:rPr>
                <w:rFonts w:ascii="Times New Roman" w:eastAsia="Times New Roman" w:hAnsi="Times New Roman" w:cs="Times New Roman"/>
                <w:bCs/>
              </w:rPr>
              <w:t>162</w:t>
            </w:r>
          </w:p>
        </w:tc>
      </w:tr>
      <w:tr w:rsidR="00052C57" w:rsidTr="004F2E66">
        <w:tc>
          <w:tcPr>
            <w:tcW w:w="2898" w:type="dxa"/>
          </w:tcPr>
          <w:p w:rsidR="00052C57" w:rsidRPr="004C1FCC" w:rsidRDefault="00052C57" w:rsidP="0079123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</w:rPr>
            </w:pPr>
            <w:r w:rsidRPr="004C1FCC">
              <w:rPr>
                <w:rFonts w:ascii="Times New Roman" w:eastAsia="Times New Roman" w:hAnsi="Times New Roman" w:cs="Times New Roman"/>
                <w:bCs/>
              </w:rPr>
              <w:t>COPD</w:t>
            </w:r>
          </w:p>
        </w:tc>
        <w:tc>
          <w:tcPr>
            <w:tcW w:w="2520" w:type="dxa"/>
          </w:tcPr>
          <w:p w:rsidR="00052C57" w:rsidRPr="004C1FCC" w:rsidRDefault="00A94943" w:rsidP="0079123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</w:rPr>
            </w:pPr>
            <w:r w:rsidRPr="004C1FCC">
              <w:rPr>
                <w:rFonts w:ascii="Times New Roman" w:eastAsia="Times New Roman" w:hAnsi="Times New Roman" w:cs="Times New Roman"/>
                <w:bCs/>
                <w:color w:val="FF0000"/>
              </w:rPr>
              <w:t>J44.9</w:t>
            </w:r>
            <w:r w:rsidRPr="004C1FCC">
              <w:rPr>
                <w:rFonts w:ascii="Times New Roman" w:eastAsia="Times New Roman" w:hAnsi="Times New Roman" w:cs="Times New Roman"/>
                <w:bCs/>
              </w:rPr>
              <w:t xml:space="preserve">                  </w:t>
            </w:r>
            <w:r w:rsidR="00052C57" w:rsidRPr="004C1FCC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="004B1C1D" w:rsidRPr="004C1FCC">
              <w:rPr>
                <w:rFonts w:ascii="Times New Roman" w:eastAsia="Times New Roman" w:hAnsi="Times New Roman" w:cs="Times New Roman"/>
                <w:bCs/>
              </w:rPr>
              <w:t>(</w:t>
            </w:r>
            <w:r w:rsidR="00052C57" w:rsidRPr="004C1FCC">
              <w:rPr>
                <w:rFonts w:ascii="Times New Roman" w:eastAsia="Times New Roman" w:hAnsi="Times New Roman" w:cs="Times New Roman"/>
                <w:bCs/>
              </w:rPr>
              <w:t>496</w:t>
            </w:r>
            <w:r w:rsidR="004B1C1D" w:rsidRPr="004C1FCC">
              <w:rPr>
                <w:rFonts w:ascii="Times New Roman" w:eastAsia="Times New Roman" w:hAnsi="Times New Roman" w:cs="Times New Roman"/>
                <w:bCs/>
              </w:rPr>
              <w:t>)</w:t>
            </w:r>
          </w:p>
        </w:tc>
        <w:tc>
          <w:tcPr>
            <w:tcW w:w="270" w:type="dxa"/>
          </w:tcPr>
          <w:p w:rsidR="00052C57" w:rsidRPr="004C1FCC" w:rsidRDefault="00052C57" w:rsidP="0079123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4050" w:type="dxa"/>
          </w:tcPr>
          <w:p w:rsidR="00052C57" w:rsidRPr="004C1FCC" w:rsidRDefault="00175AAD" w:rsidP="0079123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</w:rPr>
            </w:pPr>
            <w:r w:rsidRPr="004C1FCC">
              <w:rPr>
                <w:rFonts w:ascii="Times New Roman" w:eastAsia="Times New Roman" w:hAnsi="Times New Roman" w:cs="Times New Roman"/>
                <w:bCs/>
              </w:rPr>
              <w:t xml:space="preserve">Obstruction; </w:t>
            </w:r>
            <w:r w:rsidR="00A32C12" w:rsidRPr="004C1FCC">
              <w:rPr>
                <w:rFonts w:ascii="Times New Roman" w:eastAsia="Times New Roman" w:hAnsi="Times New Roman" w:cs="Times New Roman"/>
                <w:bCs/>
              </w:rPr>
              <w:t xml:space="preserve">airway; </w:t>
            </w:r>
            <w:r w:rsidRPr="004C1FCC">
              <w:rPr>
                <w:rFonts w:ascii="Times New Roman" w:eastAsia="Times New Roman" w:hAnsi="Times New Roman" w:cs="Times New Roman"/>
                <w:bCs/>
              </w:rPr>
              <w:t>chronic</w:t>
            </w:r>
          </w:p>
        </w:tc>
        <w:tc>
          <w:tcPr>
            <w:tcW w:w="1278" w:type="dxa"/>
          </w:tcPr>
          <w:p w:rsidR="00052C57" w:rsidRPr="004C1FCC" w:rsidRDefault="00A32C12" w:rsidP="0079123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</w:rPr>
            </w:pPr>
            <w:r w:rsidRPr="004C1FCC">
              <w:rPr>
                <w:rFonts w:ascii="Times New Roman" w:eastAsia="Times New Roman" w:hAnsi="Times New Roman" w:cs="Times New Roman"/>
                <w:bCs/>
              </w:rPr>
              <w:t>903</w:t>
            </w:r>
          </w:p>
        </w:tc>
      </w:tr>
      <w:tr w:rsidR="00052C57" w:rsidTr="004F2E66">
        <w:tc>
          <w:tcPr>
            <w:tcW w:w="2898" w:type="dxa"/>
          </w:tcPr>
          <w:p w:rsidR="00052C57" w:rsidRPr="004C1FCC" w:rsidRDefault="00052C57" w:rsidP="0079123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</w:rPr>
            </w:pPr>
            <w:r w:rsidRPr="004C1FCC">
              <w:rPr>
                <w:rFonts w:ascii="Times New Roman" w:eastAsia="Times New Roman" w:hAnsi="Times New Roman" w:cs="Times New Roman"/>
                <w:bCs/>
              </w:rPr>
              <w:t>Alpha 1 Antitrypsin Deficiency with use of J44.9 above</w:t>
            </w:r>
          </w:p>
        </w:tc>
        <w:tc>
          <w:tcPr>
            <w:tcW w:w="2520" w:type="dxa"/>
          </w:tcPr>
          <w:p w:rsidR="004B1C1D" w:rsidRPr="004C1FCC" w:rsidRDefault="00052C57" w:rsidP="004B1C1D">
            <w:pPr>
              <w:rPr>
                <w:rFonts w:ascii="Times New Roman" w:eastAsia="Times New Roman" w:hAnsi="Times New Roman" w:cs="Times New Roman"/>
                <w:bCs/>
              </w:rPr>
            </w:pPr>
            <w:r w:rsidRPr="004C1FCC">
              <w:rPr>
                <w:rFonts w:ascii="Times New Roman" w:eastAsia="Times New Roman" w:hAnsi="Times New Roman" w:cs="Times New Roman"/>
                <w:bCs/>
                <w:color w:val="FF0000"/>
              </w:rPr>
              <w:t>E.88.01</w:t>
            </w:r>
            <w:r w:rsidR="004B1C1D" w:rsidRPr="004C1FCC">
              <w:rPr>
                <w:rFonts w:ascii="Times New Roman" w:eastAsia="Times New Roman" w:hAnsi="Times New Roman" w:cs="Times New Roman"/>
                <w:bCs/>
              </w:rPr>
              <w:t>-</w:t>
            </w:r>
          </w:p>
          <w:p w:rsidR="00052C57" w:rsidRPr="004C1FCC" w:rsidRDefault="00052C57" w:rsidP="004B1C1D">
            <w:pPr>
              <w:rPr>
                <w:rFonts w:ascii="Times New Roman" w:eastAsia="Times New Roman" w:hAnsi="Times New Roman" w:cs="Times New Roman"/>
                <w:bCs/>
              </w:rPr>
            </w:pPr>
            <w:r w:rsidRPr="004C1FCC">
              <w:rPr>
                <w:rFonts w:ascii="Times New Roman" w:eastAsia="Times New Roman" w:hAnsi="Times New Roman" w:cs="Times New Roman"/>
                <w:bCs/>
              </w:rPr>
              <w:t xml:space="preserve"> use with J44.9 above</w:t>
            </w:r>
          </w:p>
        </w:tc>
        <w:tc>
          <w:tcPr>
            <w:tcW w:w="270" w:type="dxa"/>
          </w:tcPr>
          <w:p w:rsidR="00052C57" w:rsidRPr="004C1FCC" w:rsidRDefault="00052C57" w:rsidP="0079123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4050" w:type="dxa"/>
          </w:tcPr>
          <w:p w:rsidR="00052C57" w:rsidRPr="004C1FCC" w:rsidRDefault="00A32C12" w:rsidP="0079123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</w:rPr>
            </w:pPr>
            <w:r w:rsidRPr="004C1FCC">
              <w:rPr>
                <w:rFonts w:ascii="Times New Roman" w:eastAsia="Times New Roman" w:hAnsi="Times New Roman" w:cs="Times New Roman"/>
                <w:bCs/>
              </w:rPr>
              <w:t>Couldn’t find on reference list, but found on CMS ICD-10 look up site</w:t>
            </w:r>
          </w:p>
        </w:tc>
        <w:tc>
          <w:tcPr>
            <w:tcW w:w="1278" w:type="dxa"/>
          </w:tcPr>
          <w:p w:rsidR="00052C57" w:rsidRPr="004C1FCC" w:rsidRDefault="00052C57" w:rsidP="0079123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</w:tbl>
    <w:p w:rsidR="004C1FCC" w:rsidRDefault="00791237" w:rsidP="004C1FCC">
      <w:pPr>
        <w:tabs>
          <w:tab w:val="left" w:pos="0"/>
          <w:tab w:val="left" w:pos="7068"/>
        </w:tabs>
        <w:spacing w:after="0"/>
        <w:ind w:hanging="720"/>
        <w:rPr>
          <w:rFonts w:ascii="Arial Narrow" w:hAnsi="Arial Narrow" w:cs="Arial"/>
          <w:b/>
          <w:bCs/>
          <w:color w:val="1F497D"/>
          <w:sz w:val="24"/>
          <w:szCs w:val="18"/>
        </w:rPr>
      </w:pPr>
      <w:r>
        <w:rPr>
          <w:rFonts w:ascii="Arial Narrow" w:hAnsi="Arial Narrow" w:cs="Arial"/>
          <w:b/>
          <w:bCs/>
          <w:color w:val="1F497D"/>
          <w:sz w:val="28"/>
          <w:szCs w:val="28"/>
        </w:rPr>
        <w:tab/>
      </w:r>
    </w:p>
    <w:p w:rsidR="00136A69" w:rsidRDefault="00136A69" w:rsidP="004C1FCC">
      <w:pPr>
        <w:tabs>
          <w:tab w:val="left" w:pos="0"/>
          <w:tab w:val="left" w:pos="7068"/>
        </w:tabs>
        <w:spacing w:after="0"/>
        <w:ind w:hanging="720"/>
        <w:rPr>
          <w:rFonts w:ascii="Arial Narrow" w:hAnsi="Arial Narrow" w:cs="Arial"/>
          <w:bCs/>
        </w:rPr>
      </w:pPr>
      <w:r w:rsidRPr="00136A69">
        <w:rPr>
          <w:rFonts w:ascii="Arial Narrow" w:hAnsi="Arial Narrow" w:cs="Arial"/>
          <w:bCs/>
        </w:rPr>
        <w:t xml:space="preserve">          </w:t>
      </w:r>
    </w:p>
    <w:p w:rsidR="004C1FCC" w:rsidRDefault="00136A69" w:rsidP="004C1FCC">
      <w:pPr>
        <w:tabs>
          <w:tab w:val="left" w:pos="0"/>
          <w:tab w:val="left" w:pos="7068"/>
        </w:tabs>
        <w:spacing w:after="0"/>
        <w:ind w:hanging="720"/>
        <w:rPr>
          <w:rFonts w:ascii="Arial Narrow" w:hAnsi="Arial Narrow" w:cs="Arial"/>
          <w:b/>
          <w:bCs/>
          <w:color w:val="1F497D"/>
          <w:sz w:val="24"/>
          <w:szCs w:val="18"/>
        </w:rPr>
      </w:pPr>
      <w:r>
        <w:rPr>
          <w:rFonts w:ascii="Arial Narrow" w:hAnsi="Arial Narrow" w:cs="Arial"/>
          <w:bCs/>
        </w:rPr>
        <w:t xml:space="preserve">           </w:t>
      </w:r>
      <w:r w:rsidRPr="00136A69">
        <w:rPr>
          <w:rFonts w:ascii="Arial Narrow" w:hAnsi="Arial Narrow" w:cs="Arial"/>
          <w:bCs/>
        </w:rPr>
        <w:t xml:space="preserve">  </w:t>
      </w:r>
    </w:p>
    <w:p w:rsidR="004C1FCC" w:rsidRDefault="004C1FCC" w:rsidP="004C1FCC">
      <w:pPr>
        <w:tabs>
          <w:tab w:val="left" w:pos="0"/>
          <w:tab w:val="left" w:pos="7068"/>
        </w:tabs>
        <w:spacing w:after="0"/>
        <w:ind w:hanging="720"/>
        <w:rPr>
          <w:rFonts w:ascii="Arial Narrow" w:hAnsi="Arial Narrow" w:cs="Arial"/>
          <w:b/>
          <w:bCs/>
          <w:color w:val="1F497D"/>
          <w:sz w:val="24"/>
          <w:szCs w:val="18"/>
        </w:rPr>
      </w:pPr>
    </w:p>
    <w:p w:rsidR="004C1FCC" w:rsidRDefault="004C1FCC" w:rsidP="004C1FCC">
      <w:pPr>
        <w:tabs>
          <w:tab w:val="left" w:pos="0"/>
          <w:tab w:val="left" w:pos="7068"/>
        </w:tabs>
        <w:spacing w:after="0"/>
        <w:ind w:hanging="720"/>
        <w:rPr>
          <w:rFonts w:ascii="Arial Narrow" w:hAnsi="Arial Narrow" w:cs="Arial"/>
          <w:b/>
          <w:bCs/>
          <w:color w:val="1F497D"/>
          <w:sz w:val="24"/>
          <w:szCs w:val="18"/>
        </w:rPr>
      </w:pPr>
    </w:p>
    <w:p w:rsidR="004C1FCC" w:rsidRDefault="004C1FCC" w:rsidP="004C1FCC">
      <w:pPr>
        <w:tabs>
          <w:tab w:val="left" w:pos="0"/>
          <w:tab w:val="left" w:pos="7068"/>
        </w:tabs>
        <w:spacing w:after="0"/>
        <w:ind w:hanging="720"/>
        <w:rPr>
          <w:rFonts w:ascii="Arial Narrow" w:hAnsi="Arial Narrow" w:cs="Arial"/>
          <w:b/>
          <w:bCs/>
          <w:color w:val="1F497D"/>
          <w:sz w:val="24"/>
          <w:szCs w:val="18"/>
        </w:rPr>
      </w:pPr>
    </w:p>
    <w:p w:rsidR="004C1FCC" w:rsidRDefault="004C1FCC" w:rsidP="004C1FCC">
      <w:pPr>
        <w:tabs>
          <w:tab w:val="left" w:pos="0"/>
          <w:tab w:val="left" w:pos="7068"/>
        </w:tabs>
        <w:spacing w:after="0"/>
        <w:ind w:hanging="720"/>
        <w:rPr>
          <w:rFonts w:ascii="Arial Narrow" w:hAnsi="Arial Narrow" w:cs="Arial"/>
          <w:b/>
          <w:bCs/>
          <w:color w:val="1F497D"/>
          <w:sz w:val="24"/>
          <w:szCs w:val="18"/>
        </w:rPr>
      </w:pPr>
    </w:p>
    <w:p w:rsidR="004C1FCC" w:rsidRDefault="004C1FCC" w:rsidP="004C1FCC">
      <w:pPr>
        <w:tabs>
          <w:tab w:val="left" w:pos="0"/>
          <w:tab w:val="left" w:pos="7068"/>
        </w:tabs>
        <w:spacing w:after="0"/>
        <w:ind w:hanging="720"/>
        <w:rPr>
          <w:rFonts w:ascii="Arial Narrow" w:hAnsi="Arial Narrow" w:cs="Arial"/>
          <w:b/>
          <w:bCs/>
          <w:color w:val="1F497D"/>
          <w:sz w:val="24"/>
          <w:szCs w:val="18"/>
        </w:rPr>
      </w:pPr>
    </w:p>
    <w:p w:rsidR="004C1FCC" w:rsidRDefault="004C1FCC" w:rsidP="004C1FCC">
      <w:pPr>
        <w:tabs>
          <w:tab w:val="left" w:pos="0"/>
          <w:tab w:val="left" w:pos="7068"/>
        </w:tabs>
        <w:spacing w:after="0"/>
        <w:ind w:hanging="720"/>
        <w:rPr>
          <w:rFonts w:ascii="Arial Narrow" w:hAnsi="Arial Narrow" w:cs="Arial"/>
          <w:b/>
          <w:bCs/>
          <w:color w:val="1F497D"/>
          <w:sz w:val="24"/>
          <w:szCs w:val="18"/>
        </w:rPr>
      </w:pPr>
    </w:p>
    <w:p w:rsidR="004C1FCC" w:rsidRDefault="004C1FCC" w:rsidP="004C1FCC">
      <w:pPr>
        <w:tabs>
          <w:tab w:val="left" w:pos="0"/>
          <w:tab w:val="left" w:pos="7068"/>
        </w:tabs>
        <w:spacing w:after="0"/>
        <w:ind w:hanging="720"/>
        <w:rPr>
          <w:rFonts w:ascii="Arial Narrow" w:hAnsi="Arial Narrow" w:cs="Arial"/>
          <w:b/>
          <w:bCs/>
          <w:color w:val="1F497D"/>
          <w:sz w:val="24"/>
          <w:szCs w:val="18"/>
        </w:rPr>
      </w:pPr>
    </w:p>
    <w:p w:rsidR="004C1FCC" w:rsidRDefault="004C1FCC" w:rsidP="004C1FCC">
      <w:pPr>
        <w:tabs>
          <w:tab w:val="left" w:pos="0"/>
          <w:tab w:val="left" w:pos="7068"/>
        </w:tabs>
        <w:spacing w:after="0"/>
        <w:ind w:hanging="720"/>
        <w:rPr>
          <w:rFonts w:ascii="Arial Narrow" w:hAnsi="Arial Narrow" w:cs="Arial"/>
          <w:b/>
          <w:bCs/>
          <w:color w:val="1F497D"/>
          <w:sz w:val="24"/>
          <w:szCs w:val="18"/>
        </w:rPr>
      </w:pPr>
    </w:p>
    <w:p w:rsidR="004C1FCC" w:rsidRDefault="004C1FCC" w:rsidP="004C1FCC">
      <w:pPr>
        <w:tabs>
          <w:tab w:val="left" w:pos="0"/>
          <w:tab w:val="left" w:pos="7068"/>
        </w:tabs>
        <w:spacing w:after="0"/>
        <w:ind w:hanging="720"/>
        <w:rPr>
          <w:rFonts w:ascii="Arial Narrow" w:hAnsi="Arial Narrow" w:cs="Arial"/>
          <w:b/>
          <w:bCs/>
          <w:color w:val="1F497D"/>
          <w:sz w:val="24"/>
          <w:szCs w:val="18"/>
        </w:rPr>
      </w:pPr>
    </w:p>
    <w:p w:rsidR="004C1FCC" w:rsidRDefault="004C1FCC" w:rsidP="004C1FCC">
      <w:pPr>
        <w:tabs>
          <w:tab w:val="left" w:pos="0"/>
          <w:tab w:val="left" w:pos="7068"/>
        </w:tabs>
        <w:spacing w:after="0"/>
        <w:ind w:hanging="720"/>
        <w:rPr>
          <w:rFonts w:ascii="Arial Narrow" w:hAnsi="Arial Narrow" w:cs="Arial"/>
          <w:b/>
          <w:bCs/>
          <w:color w:val="1F497D"/>
          <w:sz w:val="24"/>
          <w:szCs w:val="18"/>
        </w:rPr>
      </w:pPr>
    </w:p>
    <w:p w:rsidR="004C1FCC" w:rsidRDefault="004C1FCC" w:rsidP="004C1FCC">
      <w:pPr>
        <w:tabs>
          <w:tab w:val="left" w:pos="0"/>
          <w:tab w:val="left" w:pos="7068"/>
        </w:tabs>
        <w:spacing w:after="0"/>
        <w:ind w:hanging="720"/>
        <w:rPr>
          <w:rFonts w:ascii="Arial Narrow" w:hAnsi="Arial Narrow" w:cs="Arial"/>
          <w:b/>
          <w:bCs/>
          <w:color w:val="1F497D"/>
          <w:sz w:val="24"/>
          <w:szCs w:val="18"/>
        </w:rPr>
      </w:pPr>
    </w:p>
    <w:p w:rsidR="004C1FCC" w:rsidRDefault="004C1FCC" w:rsidP="004C1FCC">
      <w:pPr>
        <w:tabs>
          <w:tab w:val="left" w:pos="0"/>
          <w:tab w:val="left" w:pos="7068"/>
        </w:tabs>
        <w:spacing w:after="0"/>
        <w:ind w:hanging="720"/>
        <w:rPr>
          <w:rFonts w:ascii="Arial Narrow" w:hAnsi="Arial Narrow" w:cs="Arial"/>
          <w:b/>
          <w:bCs/>
          <w:color w:val="1F497D"/>
          <w:sz w:val="24"/>
          <w:szCs w:val="18"/>
        </w:rPr>
      </w:pPr>
    </w:p>
    <w:p w:rsidR="004C1FCC" w:rsidRDefault="004C1FCC" w:rsidP="004C1FCC">
      <w:pPr>
        <w:tabs>
          <w:tab w:val="left" w:pos="0"/>
          <w:tab w:val="left" w:pos="7068"/>
        </w:tabs>
        <w:spacing w:after="0"/>
        <w:ind w:hanging="720"/>
        <w:rPr>
          <w:rFonts w:ascii="Arial Narrow" w:hAnsi="Arial Narrow" w:cs="Arial"/>
          <w:b/>
          <w:bCs/>
          <w:color w:val="1F497D"/>
          <w:sz w:val="24"/>
          <w:szCs w:val="18"/>
        </w:rPr>
      </w:pPr>
    </w:p>
    <w:p w:rsidR="004C1FCC" w:rsidRDefault="004C1FCC" w:rsidP="004C1FCC">
      <w:pPr>
        <w:tabs>
          <w:tab w:val="left" w:pos="0"/>
          <w:tab w:val="left" w:pos="7068"/>
        </w:tabs>
        <w:spacing w:after="0"/>
        <w:ind w:hanging="720"/>
        <w:rPr>
          <w:rFonts w:ascii="Arial Narrow" w:hAnsi="Arial Narrow" w:cs="Arial"/>
          <w:b/>
          <w:bCs/>
          <w:color w:val="1F497D"/>
          <w:sz w:val="24"/>
          <w:szCs w:val="18"/>
        </w:rPr>
      </w:pPr>
    </w:p>
    <w:p w:rsidR="004C1FCC" w:rsidRDefault="004C1FCC" w:rsidP="004C1FCC">
      <w:pPr>
        <w:tabs>
          <w:tab w:val="left" w:pos="0"/>
          <w:tab w:val="left" w:pos="7068"/>
        </w:tabs>
        <w:spacing w:after="0"/>
        <w:ind w:hanging="720"/>
        <w:rPr>
          <w:rFonts w:ascii="Arial Narrow" w:hAnsi="Arial Narrow" w:cs="Arial"/>
          <w:b/>
          <w:bCs/>
          <w:color w:val="1F497D"/>
          <w:sz w:val="24"/>
          <w:szCs w:val="18"/>
        </w:rPr>
      </w:pPr>
    </w:p>
    <w:p w:rsidR="004C1FCC" w:rsidRDefault="004C1FCC" w:rsidP="004C1FCC">
      <w:pPr>
        <w:tabs>
          <w:tab w:val="left" w:pos="0"/>
          <w:tab w:val="left" w:pos="7068"/>
        </w:tabs>
        <w:spacing w:after="0"/>
        <w:ind w:hanging="720"/>
        <w:rPr>
          <w:rFonts w:ascii="Arial Narrow" w:hAnsi="Arial Narrow" w:cs="Arial"/>
          <w:b/>
          <w:bCs/>
          <w:color w:val="1F497D"/>
          <w:sz w:val="24"/>
          <w:szCs w:val="18"/>
        </w:rPr>
      </w:pPr>
    </w:p>
    <w:p w:rsidR="004C1FCC" w:rsidRDefault="004C1FCC" w:rsidP="004C1FCC">
      <w:pPr>
        <w:tabs>
          <w:tab w:val="left" w:pos="0"/>
          <w:tab w:val="left" w:pos="7068"/>
        </w:tabs>
        <w:spacing w:after="0"/>
        <w:ind w:hanging="720"/>
        <w:rPr>
          <w:rFonts w:ascii="Arial Narrow" w:hAnsi="Arial Narrow" w:cs="Arial"/>
          <w:b/>
          <w:bCs/>
          <w:color w:val="1F497D"/>
          <w:sz w:val="24"/>
          <w:szCs w:val="18"/>
        </w:rPr>
      </w:pPr>
    </w:p>
    <w:p w:rsidR="00136A69" w:rsidRDefault="00136A69" w:rsidP="004C1FCC">
      <w:pPr>
        <w:tabs>
          <w:tab w:val="left" w:pos="0"/>
          <w:tab w:val="left" w:pos="7068"/>
        </w:tabs>
        <w:spacing w:after="0"/>
        <w:ind w:hanging="720"/>
        <w:rPr>
          <w:rFonts w:ascii="Arial Narrow" w:hAnsi="Arial Narrow" w:cs="Arial"/>
          <w:b/>
          <w:bCs/>
          <w:color w:val="1F497D"/>
          <w:sz w:val="24"/>
          <w:szCs w:val="18"/>
        </w:rPr>
      </w:pPr>
    </w:p>
    <w:p w:rsidR="004C1FCC" w:rsidRPr="004C1FCC" w:rsidRDefault="004C1FCC" w:rsidP="004C1FCC">
      <w:pPr>
        <w:tabs>
          <w:tab w:val="left" w:pos="0"/>
          <w:tab w:val="left" w:pos="7068"/>
        </w:tabs>
        <w:spacing w:after="0"/>
        <w:ind w:hanging="720"/>
        <w:rPr>
          <w:rFonts w:ascii="Arial Narrow" w:hAnsi="Arial Narrow" w:cs="Arial"/>
          <w:b/>
          <w:bCs/>
          <w:color w:val="1F497D"/>
          <w:sz w:val="24"/>
          <w:szCs w:val="18"/>
        </w:rPr>
      </w:pPr>
    </w:p>
    <w:p w:rsidR="00D92B20" w:rsidRDefault="006160F5" w:rsidP="00D92B20">
      <w:pPr>
        <w:rPr>
          <w:rFonts w:ascii="Arial Narrow" w:eastAsia="Times New Roman" w:hAnsi="Arial Narrow" w:cs="Times New Roman"/>
          <w:b/>
          <w:sz w:val="28"/>
          <w:szCs w:val="28"/>
          <w:u w:val="single"/>
        </w:rPr>
      </w:pPr>
      <w:r>
        <w:rPr>
          <w:rFonts w:ascii="Arial Narrow" w:eastAsia="Times New Roman" w:hAnsi="Arial Narrow" w:cs="Times New Roman"/>
          <w:b/>
          <w:sz w:val="28"/>
          <w:szCs w:val="28"/>
          <w:u w:val="single"/>
        </w:rPr>
        <w:t xml:space="preserve">PR Covered </w:t>
      </w:r>
      <w:proofErr w:type="gramStart"/>
      <w:r>
        <w:rPr>
          <w:rFonts w:ascii="Arial Narrow" w:eastAsia="Times New Roman" w:hAnsi="Arial Narrow" w:cs="Times New Roman"/>
          <w:b/>
          <w:sz w:val="28"/>
          <w:szCs w:val="28"/>
          <w:u w:val="single"/>
        </w:rPr>
        <w:t xml:space="preserve">Diagnoses  </w:t>
      </w:r>
      <w:r>
        <w:rPr>
          <w:rFonts w:ascii="Arial Narrow" w:eastAsia="Times New Roman" w:hAnsi="Arial Narrow" w:cs="Times New Roman"/>
          <w:b/>
          <w:color w:val="000000"/>
          <w:sz w:val="28"/>
          <w:szCs w:val="28"/>
          <w:u w:val="single"/>
        </w:rPr>
        <w:t>ICD10</w:t>
      </w:r>
      <w:proofErr w:type="gramEnd"/>
      <w:r>
        <w:rPr>
          <w:rFonts w:ascii="Arial Narrow" w:eastAsia="Times New Roman" w:hAnsi="Arial Narrow" w:cs="Times New Roman"/>
          <w:b/>
          <w:color w:val="000000"/>
          <w:sz w:val="28"/>
          <w:szCs w:val="28"/>
          <w:u w:val="single"/>
        </w:rPr>
        <w:t xml:space="preserve"> Codes/Description </w:t>
      </w:r>
      <w:r>
        <w:rPr>
          <w:rFonts w:ascii="Arial Narrow" w:eastAsia="Times New Roman" w:hAnsi="Arial Narrow" w:cs="Times New Roman"/>
          <w:b/>
          <w:color w:val="FF0000"/>
          <w:sz w:val="28"/>
          <w:szCs w:val="28"/>
          <w:u w:val="single"/>
        </w:rPr>
        <w:t>(Red font)</w:t>
      </w:r>
      <w:r w:rsidRPr="00486252">
        <w:rPr>
          <w:rFonts w:ascii="Arial Narrow" w:eastAsia="Times New Roman" w:hAnsi="Arial Narrow" w:cs="Times New Roman"/>
          <w:b/>
          <w:sz w:val="28"/>
          <w:szCs w:val="28"/>
          <w:u w:val="single"/>
        </w:rPr>
        <w:t xml:space="preserve"> </w:t>
      </w:r>
      <w:r>
        <w:rPr>
          <w:rFonts w:ascii="Arial Narrow" w:eastAsia="Times New Roman" w:hAnsi="Arial Narrow" w:cs="Times New Roman"/>
          <w:b/>
          <w:sz w:val="28"/>
          <w:szCs w:val="28"/>
          <w:u w:val="single"/>
        </w:rPr>
        <w:t>and (</w:t>
      </w:r>
      <w:r w:rsidRPr="00283817">
        <w:rPr>
          <w:rFonts w:ascii="Arial Narrow" w:eastAsia="Times New Roman" w:hAnsi="Arial Narrow" w:cs="Times New Roman"/>
          <w:b/>
          <w:sz w:val="28"/>
          <w:szCs w:val="28"/>
          <w:u w:val="single"/>
        </w:rPr>
        <w:t>ICD9 Codes</w:t>
      </w:r>
      <w:r>
        <w:rPr>
          <w:rFonts w:ascii="Arial Narrow" w:eastAsia="Times New Roman" w:hAnsi="Arial Narrow" w:cs="Times New Roman"/>
          <w:b/>
          <w:sz w:val="28"/>
          <w:szCs w:val="28"/>
          <w:u w:val="single"/>
        </w:rPr>
        <w:t>)</w:t>
      </w:r>
      <w:r w:rsidR="00136A69">
        <w:rPr>
          <w:rFonts w:ascii="Arial Narrow" w:eastAsia="Times New Roman" w:hAnsi="Arial Narrow" w:cs="Times New Roman"/>
          <w:b/>
          <w:sz w:val="28"/>
          <w:szCs w:val="28"/>
        </w:rPr>
        <w:t xml:space="preserve">    </w:t>
      </w:r>
      <w:r w:rsidR="00136A69" w:rsidRPr="00136A69">
        <w:rPr>
          <w:rFonts w:ascii="Arial Narrow" w:hAnsi="Arial Narrow"/>
        </w:rPr>
        <w:t>(chart 3 of 3)</w:t>
      </w:r>
    </w:p>
    <w:p w:rsidR="00D92B20" w:rsidRPr="00D92B20" w:rsidRDefault="00D92B20" w:rsidP="00D92B20">
      <w:pPr>
        <w:rPr>
          <w:rFonts w:ascii="Arial Narrow" w:eastAsia="Times New Roman" w:hAnsi="Arial Narrow" w:cs="Times New Roman"/>
          <w:b/>
          <w:sz w:val="28"/>
          <w:szCs w:val="28"/>
          <w:u w:val="single"/>
        </w:rPr>
      </w:pPr>
      <w:r w:rsidRPr="004C1FCC">
        <w:rPr>
          <w:rFonts w:ascii="Arial Narrow" w:hAnsi="Arial Narrow"/>
          <w:b/>
          <w:color w:val="244061" w:themeColor="accent1" w:themeShade="80"/>
          <w:sz w:val="24"/>
          <w:szCs w:val="24"/>
        </w:rPr>
        <w:t>Non-COPD Diagnoses – Use Respiratory Services Procedure/Treatment Codes    (HCPCS: G0237, G0238, G0239)</w:t>
      </w:r>
    </w:p>
    <w:tbl>
      <w:tblPr>
        <w:tblStyle w:val="TableGrid"/>
        <w:tblW w:w="0" w:type="auto"/>
        <w:tblLook w:val="04A0"/>
      </w:tblPr>
      <w:tblGrid>
        <w:gridCol w:w="2898"/>
        <w:gridCol w:w="2520"/>
        <w:gridCol w:w="270"/>
        <w:gridCol w:w="4050"/>
        <w:gridCol w:w="1278"/>
      </w:tblGrid>
      <w:tr w:rsidR="001D0E8F" w:rsidTr="001D0E8F">
        <w:tc>
          <w:tcPr>
            <w:tcW w:w="2898" w:type="dxa"/>
          </w:tcPr>
          <w:p w:rsidR="001D0E8F" w:rsidRDefault="001D0E8F" w:rsidP="00AA181E">
            <w:pPr>
              <w:tabs>
                <w:tab w:val="left" w:pos="3435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604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Diagnosis</w:t>
            </w:r>
          </w:p>
          <w:p w:rsidR="001D0E8F" w:rsidRDefault="001D0E8F" w:rsidP="00AA181E">
            <w:pPr>
              <w:tabs>
                <w:tab w:val="left" w:pos="3435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1D0E8F" w:rsidRPr="008604AA" w:rsidRDefault="001D0E8F" w:rsidP="00AA181E">
            <w:pPr>
              <w:tabs>
                <w:tab w:val="left" w:pos="3435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Non- COPD</w:t>
            </w:r>
          </w:p>
        </w:tc>
        <w:tc>
          <w:tcPr>
            <w:tcW w:w="2520" w:type="dxa"/>
          </w:tcPr>
          <w:p w:rsidR="001D0E8F" w:rsidRPr="008604AA" w:rsidRDefault="001D0E8F" w:rsidP="00AA181E">
            <w:pPr>
              <w:tabs>
                <w:tab w:val="left" w:pos="3435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604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(ICD9)  ICD 10</w:t>
            </w:r>
          </w:p>
        </w:tc>
        <w:tc>
          <w:tcPr>
            <w:tcW w:w="270" w:type="dxa"/>
          </w:tcPr>
          <w:p w:rsidR="001D0E8F" w:rsidRPr="008604AA" w:rsidRDefault="001D0E8F" w:rsidP="00AA181E">
            <w:pPr>
              <w:tabs>
                <w:tab w:val="left" w:pos="3435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050" w:type="dxa"/>
          </w:tcPr>
          <w:p w:rsidR="001D0E8F" w:rsidRDefault="001D0E8F" w:rsidP="00AA181E">
            <w:pPr>
              <w:tabs>
                <w:tab w:val="left" w:pos="3435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CMS ICD-10 </w:t>
            </w:r>
            <w:r w:rsidRPr="008604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Reference Listing</w:t>
            </w:r>
          </w:p>
          <w:p w:rsidR="001D0E8F" w:rsidRPr="008604AA" w:rsidRDefault="001D0E8F" w:rsidP="00AA181E">
            <w:pPr>
              <w:tabs>
                <w:tab w:val="left" w:pos="3435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(PDF file on ISCVPR website, reimbursement section)</w:t>
            </w:r>
          </w:p>
        </w:tc>
        <w:tc>
          <w:tcPr>
            <w:tcW w:w="1278" w:type="dxa"/>
          </w:tcPr>
          <w:p w:rsidR="001D0E8F" w:rsidRPr="008604AA" w:rsidRDefault="001D0E8F" w:rsidP="00AA181E">
            <w:pPr>
              <w:tabs>
                <w:tab w:val="left" w:pos="3435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604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Reference page</w:t>
            </w:r>
          </w:p>
        </w:tc>
      </w:tr>
      <w:tr w:rsidR="001D0E8F" w:rsidTr="001D0E8F">
        <w:tc>
          <w:tcPr>
            <w:tcW w:w="2898" w:type="dxa"/>
          </w:tcPr>
          <w:p w:rsidR="001D0E8F" w:rsidRPr="004C1FCC" w:rsidRDefault="00E5096F" w:rsidP="00791237">
            <w:pPr>
              <w:rPr>
                <w:rFonts w:ascii="Times New Roman" w:hAnsi="Times New Roman" w:cs="Times New Roman"/>
              </w:rPr>
            </w:pPr>
            <w:r w:rsidRPr="004C1FCC">
              <w:rPr>
                <w:rFonts w:ascii="Times New Roman" w:hAnsi="Times New Roman" w:cs="Times New Roman"/>
              </w:rPr>
              <w:t>Asthma- unspecified</w:t>
            </w:r>
          </w:p>
        </w:tc>
        <w:tc>
          <w:tcPr>
            <w:tcW w:w="2520" w:type="dxa"/>
          </w:tcPr>
          <w:p w:rsidR="00E5096F" w:rsidRPr="004C1FCC" w:rsidRDefault="00E5096F" w:rsidP="00E5096F">
            <w:pPr>
              <w:rPr>
                <w:rFonts w:ascii="Times New Roman" w:hAnsi="Times New Roman" w:cs="Times New Roman"/>
                <w:color w:val="FF0000"/>
              </w:rPr>
            </w:pPr>
            <w:r w:rsidRPr="004C1FCC">
              <w:rPr>
                <w:rFonts w:ascii="Times New Roman" w:hAnsi="Times New Roman" w:cs="Times New Roman"/>
                <w:color w:val="FF0000"/>
              </w:rPr>
              <w:t xml:space="preserve">J45.909 </w:t>
            </w:r>
          </w:p>
          <w:p w:rsidR="001D0E8F" w:rsidRPr="004C1FCC" w:rsidRDefault="004C1FCC" w:rsidP="00E509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</w:t>
            </w:r>
            <w:r w:rsidR="00E5096F" w:rsidRPr="004C1FCC">
              <w:rPr>
                <w:rFonts w:ascii="Times New Roman" w:hAnsi="Times New Roman" w:cs="Times New Roman"/>
              </w:rPr>
              <w:t xml:space="preserve">(493.82 or 493.20) </w:t>
            </w:r>
          </w:p>
        </w:tc>
        <w:tc>
          <w:tcPr>
            <w:tcW w:w="270" w:type="dxa"/>
          </w:tcPr>
          <w:p w:rsidR="001D0E8F" w:rsidRPr="004C1FCC" w:rsidRDefault="001D0E8F" w:rsidP="007912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0" w:type="dxa"/>
          </w:tcPr>
          <w:p w:rsidR="001D0E8F" w:rsidRPr="004C1FCC" w:rsidRDefault="005C7AAA" w:rsidP="00791237">
            <w:pPr>
              <w:rPr>
                <w:rFonts w:ascii="Times New Roman" w:hAnsi="Times New Roman" w:cs="Times New Roman"/>
              </w:rPr>
            </w:pPr>
            <w:r w:rsidRPr="004C1FCC">
              <w:rPr>
                <w:rFonts w:ascii="Times New Roman" w:hAnsi="Times New Roman" w:cs="Times New Roman"/>
              </w:rPr>
              <w:t>Asthma, asthmatic</w:t>
            </w:r>
          </w:p>
        </w:tc>
        <w:tc>
          <w:tcPr>
            <w:tcW w:w="1278" w:type="dxa"/>
          </w:tcPr>
          <w:p w:rsidR="001D0E8F" w:rsidRPr="004C1FCC" w:rsidRDefault="005C7AAA" w:rsidP="00791237">
            <w:pPr>
              <w:rPr>
                <w:rFonts w:ascii="Times New Roman" w:hAnsi="Times New Roman" w:cs="Times New Roman"/>
              </w:rPr>
            </w:pPr>
            <w:r w:rsidRPr="004C1FCC">
              <w:rPr>
                <w:rFonts w:ascii="Times New Roman" w:hAnsi="Times New Roman" w:cs="Times New Roman"/>
              </w:rPr>
              <w:t>122</w:t>
            </w:r>
          </w:p>
        </w:tc>
      </w:tr>
      <w:tr w:rsidR="001D0E8F" w:rsidTr="001D0E8F">
        <w:tc>
          <w:tcPr>
            <w:tcW w:w="2898" w:type="dxa"/>
          </w:tcPr>
          <w:p w:rsidR="001D0E8F" w:rsidRPr="004C1FCC" w:rsidRDefault="005C7AAA" w:rsidP="00791237">
            <w:pPr>
              <w:rPr>
                <w:rFonts w:ascii="Times New Roman" w:hAnsi="Times New Roman" w:cs="Times New Roman"/>
              </w:rPr>
            </w:pPr>
            <w:r w:rsidRPr="004C1FCC">
              <w:rPr>
                <w:rFonts w:ascii="Times New Roman" w:hAnsi="Times New Roman" w:cs="Times New Roman"/>
              </w:rPr>
              <w:t>Coal workers pneumoconiosi</w:t>
            </w:r>
            <w:r w:rsidR="00E5096F" w:rsidRPr="004C1FCC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520" w:type="dxa"/>
          </w:tcPr>
          <w:p w:rsidR="001D0E8F" w:rsidRPr="004C1FCC" w:rsidRDefault="00E5096F" w:rsidP="00791237">
            <w:pPr>
              <w:rPr>
                <w:rFonts w:ascii="Times New Roman" w:hAnsi="Times New Roman" w:cs="Times New Roman"/>
              </w:rPr>
            </w:pPr>
            <w:r w:rsidRPr="004C1FCC">
              <w:rPr>
                <w:rFonts w:ascii="Times New Roman" w:hAnsi="Times New Roman" w:cs="Times New Roman"/>
                <w:color w:val="FF0000"/>
              </w:rPr>
              <w:t>J60</w:t>
            </w:r>
            <w:r w:rsidRPr="004C1FCC">
              <w:rPr>
                <w:rFonts w:ascii="Times New Roman" w:hAnsi="Times New Roman" w:cs="Times New Roman"/>
              </w:rPr>
              <w:t xml:space="preserve">                           (500) </w:t>
            </w:r>
          </w:p>
        </w:tc>
        <w:tc>
          <w:tcPr>
            <w:tcW w:w="270" w:type="dxa"/>
          </w:tcPr>
          <w:p w:rsidR="001D0E8F" w:rsidRPr="004C1FCC" w:rsidRDefault="001D0E8F" w:rsidP="007912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0" w:type="dxa"/>
          </w:tcPr>
          <w:p w:rsidR="001D0E8F" w:rsidRPr="004C1FCC" w:rsidRDefault="005C7AAA" w:rsidP="00791237">
            <w:pPr>
              <w:rPr>
                <w:rFonts w:ascii="Times New Roman" w:hAnsi="Times New Roman" w:cs="Times New Roman"/>
              </w:rPr>
            </w:pPr>
            <w:r w:rsidRPr="004C1FCC">
              <w:rPr>
                <w:rFonts w:ascii="Times New Roman" w:hAnsi="Times New Roman" w:cs="Times New Roman"/>
              </w:rPr>
              <w:t xml:space="preserve">Pneumoconiosis; </w:t>
            </w:r>
            <w:proofErr w:type="spellStart"/>
            <w:r w:rsidRPr="004C1FCC">
              <w:rPr>
                <w:rFonts w:ascii="Times New Roman" w:hAnsi="Times New Roman" w:cs="Times New Roman"/>
              </w:rPr>
              <w:t>coalworkers’simple</w:t>
            </w:r>
            <w:proofErr w:type="spellEnd"/>
          </w:p>
        </w:tc>
        <w:tc>
          <w:tcPr>
            <w:tcW w:w="1278" w:type="dxa"/>
          </w:tcPr>
          <w:p w:rsidR="001D0E8F" w:rsidRPr="004C1FCC" w:rsidRDefault="005C7AAA" w:rsidP="00791237">
            <w:pPr>
              <w:rPr>
                <w:rFonts w:ascii="Times New Roman" w:hAnsi="Times New Roman" w:cs="Times New Roman"/>
              </w:rPr>
            </w:pPr>
            <w:r w:rsidRPr="004C1FCC">
              <w:rPr>
                <w:rFonts w:ascii="Times New Roman" w:hAnsi="Times New Roman" w:cs="Times New Roman"/>
              </w:rPr>
              <w:t>974</w:t>
            </w:r>
          </w:p>
        </w:tc>
      </w:tr>
      <w:tr w:rsidR="001D0E8F" w:rsidTr="001D0E8F">
        <w:tc>
          <w:tcPr>
            <w:tcW w:w="2898" w:type="dxa"/>
          </w:tcPr>
          <w:p w:rsidR="001D0E8F" w:rsidRPr="004C1FCC" w:rsidRDefault="00E5096F" w:rsidP="00791237">
            <w:pPr>
              <w:rPr>
                <w:rFonts w:ascii="Times New Roman" w:hAnsi="Times New Roman" w:cs="Times New Roman"/>
              </w:rPr>
            </w:pPr>
            <w:r w:rsidRPr="004C1FCC">
              <w:rPr>
                <w:rFonts w:ascii="Times New Roman" w:hAnsi="Times New Roman" w:cs="Times New Roman"/>
              </w:rPr>
              <w:t>Asbestosis</w:t>
            </w:r>
          </w:p>
        </w:tc>
        <w:tc>
          <w:tcPr>
            <w:tcW w:w="2520" w:type="dxa"/>
          </w:tcPr>
          <w:p w:rsidR="001D0E8F" w:rsidRPr="004C1FCC" w:rsidRDefault="00E5096F" w:rsidP="00791237">
            <w:pPr>
              <w:rPr>
                <w:rFonts w:ascii="Times New Roman" w:hAnsi="Times New Roman" w:cs="Times New Roman"/>
              </w:rPr>
            </w:pPr>
            <w:r w:rsidRPr="004C1FCC">
              <w:rPr>
                <w:rFonts w:ascii="Times New Roman" w:hAnsi="Times New Roman" w:cs="Times New Roman"/>
                <w:color w:val="FF0000"/>
              </w:rPr>
              <w:t>J61</w:t>
            </w:r>
            <w:r w:rsidRPr="004C1FCC">
              <w:rPr>
                <w:rFonts w:ascii="Times New Roman" w:hAnsi="Times New Roman" w:cs="Times New Roman"/>
              </w:rPr>
              <w:t xml:space="preserve">                         </w:t>
            </w:r>
            <w:r w:rsidR="004C1FCC">
              <w:rPr>
                <w:rFonts w:ascii="Times New Roman" w:hAnsi="Times New Roman" w:cs="Times New Roman"/>
              </w:rPr>
              <w:t xml:space="preserve">  </w:t>
            </w:r>
            <w:r w:rsidRPr="004C1FCC">
              <w:rPr>
                <w:rFonts w:ascii="Times New Roman" w:hAnsi="Times New Roman" w:cs="Times New Roman"/>
              </w:rPr>
              <w:t>(501)</w:t>
            </w:r>
          </w:p>
        </w:tc>
        <w:tc>
          <w:tcPr>
            <w:tcW w:w="270" w:type="dxa"/>
          </w:tcPr>
          <w:p w:rsidR="001D0E8F" w:rsidRPr="004C1FCC" w:rsidRDefault="001D0E8F" w:rsidP="007912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0" w:type="dxa"/>
          </w:tcPr>
          <w:p w:rsidR="001D0E8F" w:rsidRPr="004C1FCC" w:rsidRDefault="005C7AAA" w:rsidP="00791237">
            <w:pPr>
              <w:rPr>
                <w:rFonts w:ascii="Times New Roman" w:hAnsi="Times New Roman" w:cs="Times New Roman"/>
              </w:rPr>
            </w:pPr>
            <w:r w:rsidRPr="004C1FCC">
              <w:rPr>
                <w:rFonts w:ascii="Times New Roman" w:hAnsi="Times New Roman" w:cs="Times New Roman"/>
              </w:rPr>
              <w:t>Asbestosis (occupational)</w:t>
            </w:r>
          </w:p>
        </w:tc>
        <w:tc>
          <w:tcPr>
            <w:tcW w:w="1278" w:type="dxa"/>
          </w:tcPr>
          <w:p w:rsidR="001D0E8F" w:rsidRPr="004C1FCC" w:rsidRDefault="005C7AAA" w:rsidP="00791237">
            <w:pPr>
              <w:rPr>
                <w:rFonts w:ascii="Times New Roman" w:hAnsi="Times New Roman" w:cs="Times New Roman"/>
              </w:rPr>
            </w:pPr>
            <w:r w:rsidRPr="004C1FCC">
              <w:rPr>
                <w:rFonts w:ascii="Times New Roman" w:hAnsi="Times New Roman" w:cs="Times New Roman"/>
              </w:rPr>
              <w:t>118</w:t>
            </w:r>
          </w:p>
        </w:tc>
      </w:tr>
      <w:tr w:rsidR="001D0E8F" w:rsidTr="001D0E8F">
        <w:tc>
          <w:tcPr>
            <w:tcW w:w="2898" w:type="dxa"/>
          </w:tcPr>
          <w:p w:rsidR="001D0E8F" w:rsidRPr="004C1FCC" w:rsidRDefault="00E5096F" w:rsidP="00791237">
            <w:pPr>
              <w:rPr>
                <w:rFonts w:ascii="Times New Roman" w:hAnsi="Times New Roman" w:cs="Times New Roman"/>
              </w:rPr>
            </w:pPr>
            <w:proofErr w:type="spellStart"/>
            <w:r w:rsidRPr="004C1FCC">
              <w:rPr>
                <w:rFonts w:ascii="Times New Roman" w:hAnsi="Times New Roman" w:cs="Times New Roman"/>
              </w:rPr>
              <w:t>Pneumoconiusis</w:t>
            </w:r>
            <w:proofErr w:type="spellEnd"/>
            <w:r w:rsidRPr="004C1FCC">
              <w:rPr>
                <w:rFonts w:ascii="Times New Roman" w:hAnsi="Times New Roman" w:cs="Times New Roman"/>
              </w:rPr>
              <w:t>, unspecified</w:t>
            </w:r>
          </w:p>
        </w:tc>
        <w:tc>
          <w:tcPr>
            <w:tcW w:w="2520" w:type="dxa"/>
          </w:tcPr>
          <w:p w:rsidR="001D0E8F" w:rsidRPr="004C1FCC" w:rsidRDefault="00E5096F" w:rsidP="00E5096F">
            <w:pPr>
              <w:rPr>
                <w:rFonts w:ascii="Times New Roman" w:hAnsi="Times New Roman" w:cs="Times New Roman"/>
              </w:rPr>
            </w:pPr>
            <w:r w:rsidRPr="004C1FCC">
              <w:rPr>
                <w:rFonts w:ascii="Times New Roman" w:hAnsi="Times New Roman" w:cs="Times New Roman"/>
                <w:color w:val="FF0000"/>
              </w:rPr>
              <w:t>J64</w:t>
            </w:r>
            <w:r w:rsidRPr="004C1FCC">
              <w:rPr>
                <w:rFonts w:ascii="Times New Roman" w:hAnsi="Times New Roman" w:cs="Times New Roman"/>
              </w:rPr>
              <w:t xml:space="preserve">                         </w:t>
            </w:r>
            <w:r w:rsidR="004C1FCC">
              <w:rPr>
                <w:rFonts w:ascii="Times New Roman" w:hAnsi="Times New Roman" w:cs="Times New Roman"/>
              </w:rPr>
              <w:t xml:space="preserve">  </w:t>
            </w:r>
            <w:r w:rsidRPr="004C1FCC">
              <w:rPr>
                <w:rFonts w:ascii="Times New Roman" w:hAnsi="Times New Roman" w:cs="Times New Roman"/>
              </w:rPr>
              <w:t>(505)</w:t>
            </w:r>
          </w:p>
        </w:tc>
        <w:tc>
          <w:tcPr>
            <w:tcW w:w="270" w:type="dxa"/>
          </w:tcPr>
          <w:p w:rsidR="001D0E8F" w:rsidRPr="004C1FCC" w:rsidRDefault="001D0E8F" w:rsidP="007912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0" w:type="dxa"/>
          </w:tcPr>
          <w:p w:rsidR="001D0E8F" w:rsidRPr="004C1FCC" w:rsidRDefault="005C7AAA" w:rsidP="00791237">
            <w:pPr>
              <w:rPr>
                <w:rFonts w:ascii="Times New Roman" w:hAnsi="Times New Roman" w:cs="Times New Roman"/>
              </w:rPr>
            </w:pPr>
            <w:r w:rsidRPr="004C1FCC">
              <w:rPr>
                <w:rFonts w:ascii="Times New Roman" w:hAnsi="Times New Roman" w:cs="Times New Roman"/>
              </w:rPr>
              <w:t>Pneumoconiosis (due to) (inhalation of)</w:t>
            </w:r>
          </w:p>
        </w:tc>
        <w:tc>
          <w:tcPr>
            <w:tcW w:w="1278" w:type="dxa"/>
          </w:tcPr>
          <w:p w:rsidR="001D0E8F" w:rsidRPr="004C1FCC" w:rsidRDefault="005C7AAA" w:rsidP="00791237">
            <w:pPr>
              <w:rPr>
                <w:rFonts w:ascii="Times New Roman" w:hAnsi="Times New Roman" w:cs="Times New Roman"/>
              </w:rPr>
            </w:pPr>
            <w:r w:rsidRPr="004C1FCC">
              <w:rPr>
                <w:rFonts w:ascii="Times New Roman" w:hAnsi="Times New Roman" w:cs="Times New Roman"/>
              </w:rPr>
              <w:t>974</w:t>
            </w:r>
          </w:p>
        </w:tc>
      </w:tr>
      <w:tr w:rsidR="001D0E8F" w:rsidTr="001D0E8F">
        <w:tc>
          <w:tcPr>
            <w:tcW w:w="2898" w:type="dxa"/>
          </w:tcPr>
          <w:p w:rsidR="001D0E8F" w:rsidRPr="004C1FCC" w:rsidRDefault="00E5096F" w:rsidP="00791237">
            <w:pPr>
              <w:rPr>
                <w:rFonts w:ascii="Times New Roman" w:hAnsi="Times New Roman" w:cs="Times New Roman"/>
              </w:rPr>
            </w:pPr>
            <w:r w:rsidRPr="004C1FCC">
              <w:rPr>
                <w:rFonts w:ascii="Times New Roman" w:hAnsi="Times New Roman" w:cs="Times New Roman"/>
              </w:rPr>
              <w:t>Chronic respiratory conditions d/t fumes &amp; vapors</w:t>
            </w:r>
          </w:p>
        </w:tc>
        <w:tc>
          <w:tcPr>
            <w:tcW w:w="2520" w:type="dxa"/>
          </w:tcPr>
          <w:p w:rsidR="001D0E8F" w:rsidRPr="004C1FCC" w:rsidRDefault="00E5096F" w:rsidP="00791237">
            <w:pPr>
              <w:rPr>
                <w:rFonts w:ascii="Times New Roman" w:hAnsi="Times New Roman" w:cs="Times New Roman"/>
              </w:rPr>
            </w:pPr>
            <w:r w:rsidRPr="004C1FCC">
              <w:rPr>
                <w:rFonts w:ascii="Times New Roman" w:hAnsi="Times New Roman" w:cs="Times New Roman"/>
                <w:color w:val="FF0000"/>
              </w:rPr>
              <w:t>J68.4</w:t>
            </w:r>
            <w:r w:rsidRPr="004C1FCC">
              <w:rPr>
                <w:rFonts w:ascii="Times New Roman" w:hAnsi="Times New Roman" w:cs="Times New Roman"/>
              </w:rPr>
              <w:t xml:space="preserve">              </w:t>
            </w:r>
            <w:r w:rsidR="006160F5" w:rsidRPr="004C1FCC">
              <w:rPr>
                <w:rFonts w:ascii="Times New Roman" w:hAnsi="Times New Roman" w:cs="Times New Roman"/>
              </w:rPr>
              <w:t xml:space="preserve">       </w:t>
            </w:r>
            <w:r w:rsidRPr="004C1FCC">
              <w:rPr>
                <w:rFonts w:ascii="Times New Roman" w:hAnsi="Times New Roman" w:cs="Times New Roman"/>
              </w:rPr>
              <w:t>(506.4)</w:t>
            </w:r>
          </w:p>
        </w:tc>
        <w:tc>
          <w:tcPr>
            <w:tcW w:w="270" w:type="dxa"/>
          </w:tcPr>
          <w:p w:rsidR="001D0E8F" w:rsidRPr="004C1FCC" w:rsidRDefault="001D0E8F" w:rsidP="007912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0" w:type="dxa"/>
          </w:tcPr>
          <w:p w:rsidR="001D0E8F" w:rsidRPr="004C1FCC" w:rsidRDefault="00A03007" w:rsidP="00791237">
            <w:pPr>
              <w:rPr>
                <w:rFonts w:ascii="Times New Roman" w:hAnsi="Times New Roman" w:cs="Times New Roman"/>
              </w:rPr>
            </w:pPr>
            <w:r w:rsidRPr="004C1FCC">
              <w:rPr>
                <w:rFonts w:ascii="Times New Roman" w:hAnsi="Times New Roman" w:cs="Times New Roman"/>
              </w:rPr>
              <w:t>Fibrosis; lung; with diffuse;  chemicals, gases, fumes or vapors</w:t>
            </w:r>
          </w:p>
        </w:tc>
        <w:tc>
          <w:tcPr>
            <w:tcW w:w="1278" w:type="dxa"/>
          </w:tcPr>
          <w:p w:rsidR="001D0E8F" w:rsidRPr="004C1FCC" w:rsidRDefault="00A03007" w:rsidP="00791237">
            <w:pPr>
              <w:rPr>
                <w:rFonts w:ascii="Times New Roman" w:hAnsi="Times New Roman" w:cs="Times New Roman"/>
              </w:rPr>
            </w:pPr>
            <w:r w:rsidRPr="004C1FCC">
              <w:rPr>
                <w:rFonts w:ascii="Times New Roman" w:hAnsi="Times New Roman" w:cs="Times New Roman"/>
              </w:rPr>
              <w:t>546</w:t>
            </w:r>
          </w:p>
        </w:tc>
      </w:tr>
      <w:tr w:rsidR="001D0E8F" w:rsidTr="001D0E8F">
        <w:tc>
          <w:tcPr>
            <w:tcW w:w="2898" w:type="dxa"/>
          </w:tcPr>
          <w:p w:rsidR="001D0E8F" w:rsidRPr="004C1FCC" w:rsidRDefault="00E5096F" w:rsidP="00791237">
            <w:pPr>
              <w:rPr>
                <w:rFonts w:ascii="Times New Roman" w:hAnsi="Times New Roman" w:cs="Times New Roman"/>
              </w:rPr>
            </w:pPr>
            <w:r w:rsidRPr="004C1FCC">
              <w:rPr>
                <w:rFonts w:ascii="Times New Roman" w:hAnsi="Times New Roman" w:cs="Times New Roman"/>
              </w:rPr>
              <w:t>Chronic &amp; other pulmonary manifestations, radiation</w:t>
            </w:r>
          </w:p>
        </w:tc>
        <w:tc>
          <w:tcPr>
            <w:tcW w:w="2520" w:type="dxa"/>
          </w:tcPr>
          <w:p w:rsidR="001D0E8F" w:rsidRPr="004C1FCC" w:rsidRDefault="00E5096F" w:rsidP="00791237">
            <w:pPr>
              <w:rPr>
                <w:rFonts w:ascii="Times New Roman" w:hAnsi="Times New Roman" w:cs="Times New Roman"/>
              </w:rPr>
            </w:pPr>
            <w:r w:rsidRPr="004C1FCC">
              <w:rPr>
                <w:rFonts w:ascii="Times New Roman" w:hAnsi="Times New Roman" w:cs="Times New Roman"/>
                <w:color w:val="FF0000"/>
              </w:rPr>
              <w:t>J70.1</w:t>
            </w:r>
            <w:r w:rsidRPr="004C1FCC">
              <w:rPr>
                <w:rFonts w:ascii="Times New Roman" w:hAnsi="Times New Roman" w:cs="Times New Roman"/>
              </w:rPr>
              <w:t xml:space="preserve">           </w:t>
            </w:r>
            <w:r w:rsidR="004C1FCC">
              <w:rPr>
                <w:rFonts w:ascii="Times New Roman" w:hAnsi="Times New Roman" w:cs="Times New Roman"/>
              </w:rPr>
              <w:t xml:space="preserve">          </w:t>
            </w:r>
            <w:r w:rsidRPr="004C1FCC">
              <w:rPr>
                <w:rFonts w:ascii="Times New Roman" w:hAnsi="Times New Roman" w:cs="Times New Roman"/>
              </w:rPr>
              <w:t>(508.1)</w:t>
            </w:r>
          </w:p>
        </w:tc>
        <w:tc>
          <w:tcPr>
            <w:tcW w:w="270" w:type="dxa"/>
          </w:tcPr>
          <w:p w:rsidR="001D0E8F" w:rsidRPr="004C1FCC" w:rsidRDefault="001D0E8F" w:rsidP="007912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0" w:type="dxa"/>
          </w:tcPr>
          <w:p w:rsidR="001D0E8F" w:rsidRPr="004C1FCC" w:rsidRDefault="00A03007" w:rsidP="00791237">
            <w:pPr>
              <w:rPr>
                <w:rFonts w:ascii="Times New Roman" w:hAnsi="Times New Roman" w:cs="Times New Roman"/>
              </w:rPr>
            </w:pPr>
            <w:r w:rsidRPr="004C1FCC">
              <w:rPr>
                <w:rFonts w:ascii="Times New Roman" w:hAnsi="Times New Roman" w:cs="Times New Roman"/>
              </w:rPr>
              <w:t>Fibrosis; lung; following radiation</w:t>
            </w:r>
          </w:p>
        </w:tc>
        <w:tc>
          <w:tcPr>
            <w:tcW w:w="1278" w:type="dxa"/>
          </w:tcPr>
          <w:p w:rsidR="001D0E8F" w:rsidRPr="004C1FCC" w:rsidRDefault="00A03007" w:rsidP="00791237">
            <w:pPr>
              <w:rPr>
                <w:rFonts w:ascii="Times New Roman" w:hAnsi="Times New Roman" w:cs="Times New Roman"/>
              </w:rPr>
            </w:pPr>
            <w:r w:rsidRPr="004C1FCC">
              <w:rPr>
                <w:rFonts w:ascii="Times New Roman" w:hAnsi="Times New Roman" w:cs="Times New Roman"/>
              </w:rPr>
              <w:t>546</w:t>
            </w:r>
          </w:p>
        </w:tc>
      </w:tr>
      <w:tr w:rsidR="001D0E8F" w:rsidTr="001D0E8F">
        <w:tc>
          <w:tcPr>
            <w:tcW w:w="2898" w:type="dxa"/>
          </w:tcPr>
          <w:p w:rsidR="001D0E8F" w:rsidRPr="004C1FCC" w:rsidRDefault="00E5096F" w:rsidP="00791237">
            <w:pPr>
              <w:rPr>
                <w:rFonts w:ascii="Times New Roman" w:hAnsi="Times New Roman" w:cs="Times New Roman"/>
              </w:rPr>
            </w:pPr>
            <w:r w:rsidRPr="004C1FCC">
              <w:rPr>
                <w:rFonts w:ascii="Times New Roman" w:hAnsi="Times New Roman" w:cs="Times New Roman"/>
              </w:rPr>
              <w:t>Post-inflammatory pulmonary fibrosis</w:t>
            </w:r>
          </w:p>
        </w:tc>
        <w:tc>
          <w:tcPr>
            <w:tcW w:w="2520" w:type="dxa"/>
          </w:tcPr>
          <w:p w:rsidR="001D0E8F" w:rsidRPr="004C1FCC" w:rsidRDefault="00A941CE" w:rsidP="00791237">
            <w:pPr>
              <w:rPr>
                <w:rFonts w:ascii="Times New Roman" w:hAnsi="Times New Roman" w:cs="Times New Roman"/>
              </w:rPr>
            </w:pPr>
            <w:r w:rsidRPr="004C1FCC">
              <w:rPr>
                <w:rFonts w:ascii="Times New Roman" w:hAnsi="Times New Roman" w:cs="Times New Roman"/>
                <w:color w:val="FF0000"/>
              </w:rPr>
              <w:t xml:space="preserve">J84.10 </w:t>
            </w:r>
            <w:r w:rsidRPr="004C1FCC">
              <w:rPr>
                <w:rFonts w:ascii="Times New Roman" w:hAnsi="Times New Roman" w:cs="Times New Roman"/>
              </w:rPr>
              <w:t xml:space="preserve">       </w:t>
            </w:r>
            <w:r w:rsidR="006160F5" w:rsidRPr="004C1FCC">
              <w:rPr>
                <w:rFonts w:ascii="Times New Roman" w:hAnsi="Times New Roman" w:cs="Times New Roman"/>
              </w:rPr>
              <w:t xml:space="preserve">              </w:t>
            </w:r>
            <w:r w:rsidRPr="004C1FCC">
              <w:rPr>
                <w:rFonts w:ascii="Times New Roman" w:hAnsi="Times New Roman" w:cs="Times New Roman"/>
              </w:rPr>
              <w:t>(515)</w:t>
            </w:r>
          </w:p>
        </w:tc>
        <w:tc>
          <w:tcPr>
            <w:tcW w:w="270" w:type="dxa"/>
          </w:tcPr>
          <w:p w:rsidR="001D0E8F" w:rsidRPr="004C1FCC" w:rsidRDefault="001D0E8F" w:rsidP="007912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0" w:type="dxa"/>
          </w:tcPr>
          <w:p w:rsidR="001D0E8F" w:rsidRPr="004C1FCC" w:rsidRDefault="00A03007" w:rsidP="00791237">
            <w:pPr>
              <w:rPr>
                <w:rFonts w:ascii="Times New Roman" w:hAnsi="Times New Roman" w:cs="Times New Roman"/>
              </w:rPr>
            </w:pPr>
            <w:r w:rsidRPr="004C1FCC">
              <w:rPr>
                <w:rFonts w:ascii="Times New Roman" w:hAnsi="Times New Roman" w:cs="Times New Roman"/>
              </w:rPr>
              <w:t>Fibrosis; lung</w:t>
            </w:r>
          </w:p>
        </w:tc>
        <w:tc>
          <w:tcPr>
            <w:tcW w:w="1278" w:type="dxa"/>
          </w:tcPr>
          <w:p w:rsidR="001D0E8F" w:rsidRPr="004C1FCC" w:rsidRDefault="00A03007" w:rsidP="00791237">
            <w:pPr>
              <w:rPr>
                <w:rFonts w:ascii="Times New Roman" w:hAnsi="Times New Roman" w:cs="Times New Roman"/>
              </w:rPr>
            </w:pPr>
            <w:r w:rsidRPr="004C1FCC">
              <w:rPr>
                <w:rFonts w:ascii="Times New Roman" w:hAnsi="Times New Roman" w:cs="Times New Roman"/>
              </w:rPr>
              <w:t>546</w:t>
            </w:r>
          </w:p>
        </w:tc>
      </w:tr>
      <w:tr w:rsidR="001D0E8F" w:rsidTr="001D0E8F">
        <w:tc>
          <w:tcPr>
            <w:tcW w:w="2898" w:type="dxa"/>
          </w:tcPr>
          <w:p w:rsidR="001D0E8F" w:rsidRPr="004C1FCC" w:rsidRDefault="00E5096F" w:rsidP="00791237">
            <w:pPr>
              <w:rPr>
                <w:rFonts w:ascii="Times New Roman" w:hAnsi="Times New Roman" w:cs="Times New Roman"/>
              </w:rPr>
            </w:pPr>
            <w:r w:rsidRPr="004C1FCC">
              <w:rPr>
                <w:rFonts w:ascii="Times New Roman" w:hAnsi="Times New Roman" w:cs="Times New Roman"/>
              </w:rPr>
              <w:t xml:space="preserve">Pulmonary alveolar </w:t>
            </w:r>
            <w:proofErr w:type="spellStart"/>
            <w:r w:rsidRPr="004C1FCC">
              <w:rPr>
                <w:rFonts w:ascii="Times New Roman" w:hAnsi="Times New Roman" w:cs="Times New Roman"/>
              </w:rPr>
              <w:t>proteinosis</w:t>
            </w:r>
            <w:proofErr w:type="spellEnd"/>
          </w:p>
        </w:tc>
        <w:tc>
          <w:tcPr>
            <w:tcW w:w="2520" w:type="dxa"/>
          </w:tcPr>
          <w:p w:rsidR="001D0E8F" w:rsidRPr="004C1FCC" w:rsidRDefault="00A941CE" w:rsidP="00791237">
            <w:pPr>
              <w:rPr>
                <w:rFonts w:ascii="Times New Roman" w:hAnsi="Times New Roman" w:cs="Times New Roman"/>
              </w:rPr>
            </w:pPr>
            <w:r w:rsidRPr="004C1FCC">
              <w:rPr>
                <w:rFonts w:ascii="Times New Roman" w:hAnsi="Times New Roman" w:cs="Times New Roman"/>
                <w:color w:val="FF0000"/>
              </w:rPr>
              <w:t xml:space="preserve">J84.01 </w:t>
            </w:r>
            <w:r w:rsidRPr="004C1FCC">
              <w:rPr>
                <w:rFonts w:ascii="Times New Roman" w:hAnsi="Times New Roman" w:cs="Times New Roman"/>
              </w:rPr>
              <w:t xml:space="preserve">   </w:t>
            </w:r>
            <w:r w:rsidR="004C1FCC">
              <w:rPr>
                <w:rFonts w:ascii="Times New Roman" w:hAnsi="Times New Roman" w:cs="Times New Roman"/>
              </w:rPr>
              <w:t xml:space="preserve">               </w:t>
            </w:r>
            <w:r w:rsidRPr="004C1FCC">
              <w:rPr>
                <w:rFonts w:ascii="Times New Roman" w:hAnsi="Times New Roman" w:cs="Times New Roman"/>
              </w:rPr>
              <w:t>(516.0)</w:t>
            </w:r>
          </w:p>
        </w:tc>
        <w:tc>
          <w:tcPr>
            <w:tcW w:w="270" w:type="dxa"/>
          </w:tcPr>
          <w:p w:rsidR="001D0E8F" w:rsidRPr="004C1FCC" w:rsidRDefault="001D0E8F" w:rsidP="007912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0" w:type="dxa"/>
          </w:tcPr>
          <w:p w:rsidR="001D0E8F" w:rsidRPr="004C1FCC" w:rsidRDefault="009D7707" w:rsidP="00791237">
            <w:pPr>
              <w:rPr>
                <w:rFonts w:ascii="Times New Roman" w:hAnsi="Times New Roman" w:cs="Times New Roman"/>
              </w:rPr>
            </w:pPr>
            <w:proofErr w:type="spellStart"/>
            <w:r w:rsidRPr="004C1FCC">
              <w:rPr>
                <w:rFonts w:ascii="Times New Roman" w:hAnsi="Times New Roman" w:cs="Times New Roman"/>
              </w:rPr>
              <w:t>Proteinosis</w:t>
            </w:r>
            <w:proofErr w:type="spellEnd"/>
            <w:r w:rsidRPr="004C1FCC">
              <w:rPr>
                <w:rFonts w:ascii="Times New Roman" w:hAnsi="Times New Roman" w:cs="Times New Roman"/>
              </w:rPr>
              <w:t xml:space="preserve">; alveolar </w:t>
            </w:r>
          </w:p>
        </w:tc>
        <w:tc>
          <w:tcPr>
            <w:tcW w:w="1278" w:type="dxa"/>
          </w:tcPr>
          <w:p w:rsidR="001D0E8F" w:rsidRPr="004C1FCC" w:rsidRDefault="009D7707" w:rsidP="00791237">
            <w:pPr>
              <w:rPr>
                <w:rFonts w:ascii="Times New Roman" w:hAnsi="Times New Roman" w:cs="Times New Roman"/>
              </w:rPr>
            </w:pPr>
            <w:r w:rsidRPr="004C1FCC">
              <w:rPr>
                <w:rFonts w:ascii="Times New Roman" w:hAnsi="Times New Roman" w:cs="Times New Roman"/>
              </w:rPr>
              <w:t>1016</w:t>
            </w:r>
          </w:p>
        </w:tc>
      </w:tr>
      <w:tr w:rsidR="001D0E8F" w:rsidTr="001D0E8F">
        <w:tc>
          <w:tcPr>
            <w:tcW w:w="2898" w:type="dxa"/>
          </w:tcPr>
          <w:p w:rsidR="001D0E8F" w:rsidRPr="004C1FCC" w:rsidRDefault="00E5096F" w:rsidP="00791237">
            <w:pPr>
              <w:rPr>
                <w:rFonts w:ascii="Times New Roman" w:hAnsi="Times New Roman" w:cs="Times New Roman"/>
              </w:rPr>
            </w:pPr>
            <w:r w:rsidRPr="004C1FCC">
              <w:rPr>
                <w:rFonts w:ascii="Times New Roman" w:hAnsi="Times New Roman" w:cs="Times New Roman"/>
              </w:rPr>
              <w:t xml:space="preserve">Pulmonary alveolar </w:t>
            </w:r>
            <w:proofErr w:type="spellStart"/>
            <w:r w:rsidRPr="004C1FCC">
              <w:rPr>
                <w:rFonts w:ascii="Times New Roman" w:hAnsi="Times New Roman" w:cs="Times New Roman"/>
              </w:rPr>
              <w:t>microlithiasis</w:t>
            </w:r>
            <w:proofErr w:type="spellEnd"/>
          </w:p>
        </w:tc>
        <w:tc>
          <w:tcPr>
            <w:tcW w:w="2520" w:type="dxa"/>
          </w:tcPr>
          <w:p w:rsidR="001D0E8F" w:rsidRPr="004C1FCC" w:rsidRDefault="00A941CE" w:rsidP="00A465B3">
            <w:pPr>
              <w:rPr>
                <w:rFonts w:ascii="Times New Roman" w:hAnsi="Times New Roman" w:cs="Times New Roman"/>
              </w:rPr>
            </w:pPr>
            <w:r w:rsidRPr="004C1FCC">
              <w:rPr>
                <w:rFonts w:ascii="Times New Roman" w:hAnsi="Times New Roman" w:cs="Times New Roman"/>
                <w:color w:val="FF0000"/>
              </w:rPr>
              <w:t>J84.02</w:t>
            </w:r>
            <w:r w:rsidRPr="004C1FCC">
              <w:rPr>
                <w:rFonts w:ascii="Times New Roman" w:hAnsi="Times New Roman" w:cs="Times New Roman"/>
              </w:rPr>
              <w:t xml:space="preserve">          </w:t>
            </w:r>
            <w:r w:rsidR="004C1FCC">
              <w:rPr>
                <w:rFonts w:ascii="Times New Roman" w:hAnsi="Times New Roman" w:cs="Times New Roman"/>
              </w:rPr>
              <w:t xml:space="preserve">         </w:t>
            </w:r>
            <w:r w:rsidRPr="004C1FCC">
              <w:rPr>
                <w:rFonts w:ascii="Times New Roman" w:hAnsi="Times New Roman" w:cs="Times New Roman"/>
              </w:rPr>
              <w:t>(516.2)</w:t>
            </w:r>
          </w:p>
        </w:tc>
        <w:tc>
          <w:tcPr>
            <w:tcW w:w="270" w:type="dxa"/>
          </w:tcPr>
          <w:p w:rsidR="001D0E8F" w:rsidRPr="004C1FCC" w:rsidRDefault="001D0E8F" w:rsidP="007912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0" w:type="dxa"/>
          </w:tcPr>
          <w:p w:rsidR="001D0E8F" w:rsidRPr="004C1FCC" w:rsidRDefault="00A465B3" w:rsidP="00791237">
            <w:pPr>
              <w:rPr>
                <w:rFonts w:ascii="Times New Roman" w:hAnsi="Times New Roman" w:cs="Times New Roman"/>
              </w:rPr>
            </w:pPr>
            <w:proofErr w:type="spellStart"/>
            <w:r w:rsidRPr="004C1FCC">
              <w:rPr>
                <w:rFonts w:ascii="Times New Roman" w:hAnsi="Times New Roman" w:cs="Times New Roman"/>
              </w:rPr>
              <w:t>Microlithiasis</w:t>
            </w:r>
            <w:proofErr w:type="spellEnd"/>
            <w:r w:rsidRPr="004C1FCC">
              <w:rPr>
                <w:rFonts w:ascii="Times New Roman" w:hAnsi="Times New Roman" w:cs="Times New Roman"/>
              </w:rPr>
              <w:t>, alveolar, pulmonary</w:t>
            </w:r>
          </w:p>
        </w:tc>
        <w:tc>
          <w:tcPr>
            <w:tcW w:w="1278" w:type="dxa"/>
          </w:tcPr>
          <w:p w:rsidR="001D0E8F" w:rsidRPr="004C1FCC" w:rsidRDefault="00A465B3" w:rsidP="00791237">
            <w:pPr>
              <w:rPr>
                <w:rFonts w:ascii="Times New Roman" w:hAnsi="Times New Roman" w:cs="Times New Roman"/>
              </w:rPr>
            </w:pPr>
            <w:r w:rsidRPr="004C1FCC">
              <w:rPr>
                <w:rFonts w:ascii="Times New Roman" w:hAnsi="Times New Roman" w:cs="Times New Roman"/>
              </w:rPr>
              <w:t>854</w:t>
            </w:r>
          </w:p>
        </w:tc>
      </w:tr>
      <w:tr w:rsidR="001D0E8F" w:rsidTr="001D0E8F">
        <w:tc>
          <w:tcPr>
            <w:tcW w:w="2898" w:type="dxa"/>
          </w:tcPr>
          <w:p w:rsidR="001D0E8F" w:rsidRPr="004C1FCC" w:rsidRDefault="00E5096F" w:rsidP="00791237">
            <w:pPr>
              <w:rPr>
                <w:rFonts w:ascii="Times New Roman" w:hAnsi="Times New Roman" w:cs="Times New Roman"/>
              </w:rPr>
            </w:pPr>
            <w:r w:rsidRPr="004C1FCC">
              <w:rPr>
                <w:rFonts w:ascii="Times New Roman" w:hAnsi="Times New Roman" w:cs="Times New Roman"/>
              </w:rPr>
              <w:t xml:space="preserve">Idiopathic </w:t>
            </w:r>
            <w:proofErr w:type="spellStart"/>
            <w:r w:rsidRPr="004C1FCC">
              <w:rPr>
                <w:rFonts w:ascii="Times New Roman" w:hAnsi="Times New Roman" w:cs="Times New Roman"/>
              </w:rPr>
              <w:t>fibrosing</w:t>
            </w:r>
            <w:proofErr w:type="spellEnd"/>
            <w:r w:rsidRPr="004C1FC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C1FCC">
              <w:rPr>
                <w:rFonts w:ascii="Times New Roman" w:hAnsi="Times New Roman" w:cs="Times New Roman"/>
              </w:rPr>
              <w:t>aveolitis</w:t>
            </w:r>
            <w:proofErr w:type="spellEnd"/>
          </w:p>
        </w:tc>
        <w:tc>
          <w:tcPr>
            <w:tcW w:w="2520" w:type="dxa"/>
          </w:tcPr>
          <w:p w:rsidR="001D0E8F" w:rsidRPr="004C1FCC" w:rsidRDefault="00A941CE" w:rsidP="00791237">
            <w:pPr>
              <w:rPr>
                <w:rFonts w:ascii="Times New Roman" w:hAnsi="Times New Roman" w:cs="Times New Roman"/>
              </w:rPr>
            </w:pPr>
            <w:r w:rsidRPr="004C1FCC">
              <w:rPr>
                <w:rFonts w:ascii="Times New Roman" w:hAnsi="Times New Roman" w:cs="Times New Roman"/>
                <w:color w:val="FF0000"/>
              </w:rPr>
              <w:t xml:space="preserve">J84.112 </w:t>
            </w:r>
            <w:r w:rsidRPr="004C1FCC">
              <w:rPr>
                <w:rFonts w:ascii="Times New Roman" w:hAnsi="Times New Roman" w:cs="Times New Roman"/>
              </w:rPr>
              <w:t xml:space="preserve">   </w:t>
            </w:r>
            <w:r w:rsidR="00A465B3" w:rsidRPr="004C1FCC">
              <w:rPr>
                <w:rFonts w:ascii="Times New Roman" w:hAnsi="Times New Roman" w:cs="Times New Roman"/>
              </w:rPr>
              <w:t xml:space="preserve">             </w:t>
            </w:r>
            <w:r w:rsidRPr="004C1FCC">
              <w:rPr>
                <w:rFonts w:ascii="Times New Roman" w:hAnsi="Times New Roman" w:cs="Times New Roman"/>
              </w:rPr>
              <w:t>(516.3)</w:t>
            </w:r>
          </w:p>
        </w:tc>
        <w:tc>
          <w:tcPr>
            <w:tcW w:w="270" w:type="dxa"/>
          </w:tcPr>
          <w:p w:rsidR="001D0E8F" w:rsidRPr="004C1FCC" w:rsidRDefault="001D0E8F" w:rsidP="007912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0" w:type="dxa"/>
          </w:tcPr>
          <w:p w:rsidR="001D0E8F" w:rsidRPr="004C1FCC" w:rsidRDefault="00A03007" w:rsidP="00791237">
            <w:pPr>
              <w:rPr>
                <w:rFonts w:ascii="Times New Roman" w:hAnsi="Times New Roman" w:cs="Times New Roman"/>
              </w:rPr>
            </w:pPr>
            <w:r w:rsidRPr="004C1FCC">
              <w:rPr>
                <w:rFonts w:ascii="Times New Roman" w:hAnsi="Times New Roman" w:cs="Times New Roman"/>
              </w:rPr>
              <w:t>Fibrosis; lung; idiopathic</w:t>
            </w:r>
          </w:p>
        </w:tc>
        <w:tc>
          <w:tcPr>
            <w:tcW w:w="1278" w:type="dxa"/>
          </w:tcPr>
          <w:p w:rsidR="001D0E8F" w:rsidRPr="004C1FCC" w:rsidRDefault="00A03007" w:rsidP="00791237">
            <w:pPr>
              <w:rPr>
                <w:rFonts w:ascii="Times New Roman" w:hAnsi="Times New Roman" w:cs="Times New Roman"/>
              </w:rPr>
            </w:pPr>
            <w:r w:rsidRPr="004C1FCC">
              <w:rPr>
                <w:rFonts w:ascii="Times New Roman" w:hAnsi="Times New Roman" w:cs="Times New Roman"/>
              </w:rPr>
              <w:t>546</w:t>
            </w:r>
          </w:p>
        </w:tc>
      </w:tr>
      <w:tr w:rsidR="001D0E8F" w:rsidTr="001D0E8F">
        <w:tc>
          <w:tcPr>
            <w:tcW w:w="2898" w:type="dxa"/>
          </w:tcPr>
          <w:p w:rsidR="001D0E8F" w:rsidRPr="004C1FCC" w:rsidRDefault="00E5096F" w:rsidP="00791237">
            <w:pPr>
              <w:rPr>
                <w:rFonts w:ascii="Times New Roman" w:hAnsi="Times New Roman" w:cs="Times New Roman"/>
              </w:rPr>
            </w:pPr>
            <w:r w:rsidRPr="004C1FCC">
              <w:rPr>
                <w:rFonts w:ascii="Times New Roman" w:hAnsi="Times New Roman" w:cs="Times New Roman"/>
              </w:rPr>
              <w:t>Interstitial Lung Disease</w:t>
            </w:r>
          </w:p>
        </w:tc>
        <w:tc>
          <w:tcPr>
            <w:tcW w:w="2520" w:type="dxa"/>
          </w:tcPr>
          <w:p w:rsidR="001D0E8F" w:rsidRPr="004C1FCC" w:rsidRDefault="00A941CE" w:rsidP="00791237">
            <w:pPr>
              <w:rPr>
                <w:rFonts w:ascii="Times New Roman" w:hAnsi="Times New Roman" w:cs="Times New Roman"/>
                <w:color w:val="FF0000"/>
              </w:rPr>
            </w:pPr>
            <w:r w:rsidRPr="004C1FCC">
              <w:rPr>
                <w:rFonts w:ascii="Times New Roman" w:hAnsi="Times New Roman" w:cs="Times New Roman"/>
                <w:color w:val="FF0000"/>
              </w:rPr>
              <w:t xml:space="preserve">J84.9    </w:t>
            </w:r>
          </w:p>
          <w:p w:rsidR="009D7707" w:rsidRPr="004C1FCC" w:rsidRDefault="009D7707" w:rsidP="00791237">
            <w:pPr>
              <w:rPr>
                <w:rFonts w:ascii="Times New Roman" w:hAnsi="Times New Roman" w:cs="Times New Roman"/>
              </w:rPr>
            </w:pPr>
          </w:p>
          <w:p w:rsidR="009D7707" w:rsidRPr="004C1FCC" w:rsidRDefault="009D7707" w:rsidP="00791237">
            <w:pPr>
              <w:rPr>
                <w:rFonts w:ascii="Times New Roman" w:hAnsi="Times New Roman" w:cs="Times New Roman"/>
                <w:color w:val="FF0000"/>
              </w:rPr>
            </w:pPr>
            <w:r w:rsidRPr="004C1FCC">
              <w:rPr>
                <w:rFonts w:ascii="Times New Roman" w:hAnsi="Times New Roman" w:cs="Times New Roman"/>
                <w:color w:val="FF0000"/>
              </w:rPr>
              <w:t>J84.10</w:t>
            </w:r>
          </w:p>
        </w:tc>
        <w:tc>
          <w:tcPr>
            <w:tcW w:w="270" w:type="dxa"/>
          </w:tcPr>
          <w:p w:rsidR="001D0E8F" w:rsidRPr="004C1FCC" w:rsidRDefault="001D0E8F" w:rsidP="007912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0" w:type="dxa"/>
          </w:tcPr>
          <w:p w:rsidR="009D7707" w:rsidRPr="004C1FCC" w:rsidRDefault="009D7707" w:rsidP="00791237">
            <w:pPr>
              <w:rPr>
                <w:rFonts w:ascii="Times New Roman" w:hAnsi="Times New Roman" w:cs="Times New Roman"/>
              </w:rPr>
            </w:pPr>
            <w:r w:rsidRPr="004C1FCC">
              <w:rPr>
                <w:rFonts w:ascii="Times New Roman" w:hAnsi="Times New Roman" w:cs="Times New Roman"/>
              </w:rPr>
              <w:t>Not found in reference list, but found on CMS ICD-10 look up site</w:t>
            </w:r>
          </w:p>
          <w:p w:rsidR="001D0E8F" w:rsidRPr="004C1FCC" w:rsidRDefault="00A03007" w:rsidP="00791237">
            <w:pPr>
              <w:rPr>
                <w:rFonts w:ascii="Times New Roman" w:hAnsi="Times New Roman" w:cs="Times New Roman"/>
              </w:rPr>
            </w:pPr>
            <w:r w:rsidRPr="004C1FCC">
              <w:rPr>
                <w:rFonts w:ascii="Times New Roman" w:hAnsi="Times New Roman" w:cs="Times New Roman"/>
              </w:rPr>
              <w:t>Fibrosis; lung; with diffuse; interstitial</w:t>
            </w:r>
          </w:p>
        </w:tc>
        <w:tc>
          <w:tcPr>
            <w:tcW w:w="1278" w:type="dxa"/>
          </w:tcPr>
          <w:p w:rsidR="001D0E8F" w:rsidRPr="004C1FCC" w:rsidRDefault="001D0E8F" w:rsidP="00791237">
            <w:pPr>
              <w:rPr>
                <w:rFonts w:ascii="Times New Roman" w:hAnsi="Times New Roman" w:cs="Times New Roman"/>
              </w:rPr>
            </w:pPr>
          </w:p>
          <w:p w:rsidR="009D7707" w:rsidRPr="004C1FCC" w:rsidRDefault="009D7707" w:rsidP="00791237">
            <w:pPr>
              <w:rPr>
                <w:rFonts w:ascii="Times New Roman" w:hAnsi="Times New Roman" w:cs="Times New Roman"/>
              </w:rPr>
            </w:pPr>
          </w:p>
          <w:p w:rsidR="009D7707" w:rsidRPr="004C1FCC" w:rsidRDefault="009D7707" w:rsidP="00791237">
            <w:pPr>
              <w:rPr>
                <w:rFonts w:ascii="Times New Roman" w:hAnsi="Times New Roman" w:cs="Times New Roman"/>
              </w:rPr>
            </w:pPr>
            <w:r w:rsidRPr="004C1FCC">
              <w:rPr>
                <w:rFonts w:ascii="Times New Roman" w:hAnsi="Times New Roman" w:cs="Times New Roman"/>
              </w:rPr>
              <w:t>546</w:t>
            </w:r>
          </w:p>
        </w:tc>
      </w:tr>
      <w:tr w:rsidR="001D0E8F" w:rsidTr="001D0E8F">
        <w:tc>
          <w:tcPr>
            <w:tcW w:w="2898" w:type="dxa"/>
          </w:tcPr>
          <w:p w:rsidR="001D0E8F" w:rsidRPr="004C1FCC" w:rsidRDefault="00E5096F" w:rsidP="00791237">
            <w:pPr>
              <w:rPr>
                <w:rFonts w:ascii="Times New Roman" w:hAnsi="Times New Roman" w:cs="Times New Roman"/>
              </w:rPr>
            </w:pPr>
            <w:r w:rsidRPr="004C1FCC">
              <w:rPr>
                <w:rFonts w:ascii="Times New Roman" w:hAnsi="Times New Roman" w:cs="Times New Roman"/>
              </w:rPr>
              <w:t>Lung Cancer</w:t>
            </w:r>
          </w:p>
        </w:tc>
        <w:tc>
          <w:tcPr>
            <w:tcW w:w="2520" w:type="dxa"/>
          </w:tcPr>
          <w:p w:rsidR="001D0E8F" w:rsidRPr="004C1FCC" w:rsidRDefault="00A941CE" w:rsidP="00791237">
            <w:pPr>
              <w:rPr>
                <w:rFonts w:ascii="Times New Roman" w:hAnsi="Times New Roman" w:cs="Times New Roman"/>
                <w:color w:val="FF0000"/>
              </w:rPr>
            </w:pPr>
            <w:r w:rsidRPr="004C1FCC">
              <w:rPr>
                <w:rFonts w:ascii="Times New Roman" w:hAnsi="Times New Roman" w:cs="Times New Roman"/>
                <w:color w:val="FF0000"/>
              </w:rPr>
              <w:t>C34.90</w:t>
            </w:r>
          </w:p>
        </w:tc>
        <w:tc>
          <w:tcPr>
            <w:tcW w:w="270" w:type="dxa"/>
          </w:tcPr>
          <w:p w:rsidR="001D0E8F" w:rsidRPr="004C1FCC" w:rsidRDefault="001D0E8F" w:rsidP="007912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0" w:type="dxa"/>
          </w:tcPr>
          <w:p w:rsidR="001D0E8F" w:rsidRPr="004C1FCC" w:rsidRDefault="001D0E8F" w:rsidP="007912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8" w:type="dxa"/>
          </w:tcPr>
          <w:p w:rsidR="001D0E8F" w:rsidRPr="004C1FCC" w:rsidRDefault="001D0E8F" w:rsidP="00791237">
            <w:pPr>
              <w:rPr>
                <w:rFonts w:ascii="Times New Roman" w:hAnsi="Times New Roman" w:cs="Times New Roman"/>
              </w:rPr>
            </w:pPr>
          </w:p>
        </w:tc>
      </w:tr>
      <w:tr w:rsidR="001D0E8F" w:rsidTr="001D0E8F">
        <w:tc>
          <w:tcPr>
            <w:tcW w:w="2898" w:type="dxa"/>
          </w:tcPr>
          <w:p w:rsidR="001D0E8F" w:rsidRPr="004C1FCC" w:rsidRDefault="00E5096F" w:rsidP="00791237">
            <w:pPr>
              <w:rPr>
                <w:rFonts w:ascii="Times New Roman" w:hAnsi="Times New Roman" w:cs="Times New Roman"/>
              </w:rPr>
            </w:pPr>
            <w:r w:rsidRPr="004C1FCC">
              <w:rPr>
                <w:rFonts w:ascii="Times New Roman" w:hAnsi="Times New Roman" w:cs="Times New Roman"/>
              </w:rPr>
              <w:t xml:space="preserve">Chronic Respiratory Failure </w:t>
            </w:r>
            <w:r w:rsidR="009D7707" w:rsidRPr="004C1FCC">
              <w:rPr>
                <w:rFonts w:ascii="Times New Roman" w:hAnsi="Times New Roman" w:cs="Times New Roman"/>
              </w:rPr>
              <w:t xml:space="preserve">–unspecified with/without </w:t>
            </w:r>
            <w:r w:rsidRPr="004C1FCC">
              <w:rPr>
                <w:rFonts w:ascii="Times New Roman" w:hAnsi="Times New Roman" w:cs="Times New Roman"/>
              </w:rPr>
              <w:t xml:space="preserve">hypoxia or </w:t>
            </w:r>
            <w:proofErr w:type="spellStart"/>
            <w:r w:rsidRPr="004C1FCC">
              <w:rPr>
                <w:rFonts w:ascii="Times New Roman" w:hAnsi="Times New Roman" w:cs="Times New Roman"/>
              </w:rPr>
              <w:t>hypercapnia</w:t>
            </w:r>
            <w:proofErr w:type="spellEnd"/>
          </w:p>
        </w:tc>
        <w:tc>
          <w:tcPr>
            <w:tcW w:w="2520" w:type="dxa"/>
          </w:tcPr>
          <w:p w:rsidR="001D0E8F" w:rsidRPr="004C1FCC" w:rsidRDefault="00A941CE" w:rsidP="00791237">
            <w:pPr>
              <w:rPr>
                <w:rFonts w:ascii="Times New Roman" w:hAnsi="Times New Roman" w:cs="Times New Roman"/>
                <w:color w:val="FF0000"/>
              </w:rPr>
            </w:pPr>
            <w:r w:rsidRPr="004C1FCC">
              <w:rPr>
                <w:rFonts w:ascii="Times New Roman" w:hAnsi="Times New Roman" w:cs="Times New Roman"/>
                <w:color w:val="FF0000"/>
              </w:rPr>
              <w:t>J96.10</w:t>
            </w:r>
          </w:p>
        </w:tc>
        <w:tc>
          <w:tcPr>
            <w:tcW w:w="270" w:type="dxa"/>
          </w:tcPr>
          <w:p w:rsidR="001D0E8F" w:rsidRPr="004C1FCC" w:rsidRDefault="001D0E8F" w:rsidP="007912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0" w:type="dxa"/>
          </w:tcPr>
          <w:p w:rsidR="001D0E8F" w:rsidRPr="004C1FCC" w:rsidRDefault="009D7707" w:rsidP="00791237">
            <w:pPr>
              <w:rPr>
                <w:rFonts w:ascii="Times New Roman" w:hAnsi="Times New Roman" w:cs="Times New Roman"/>
              </w:rPr>
            </w:pPr>
            <w:r w:rsidRPr="004C1FCC">
              <w:rPr>
                <w:rFonts w:ascii="Times New Roman" w:hAnsi="Times New Roman" w:cs="Times New Roman"/>
              </w:rPr>
              <w:t>Failure; respiration, respiratory; chronic</w:t>
            </w:r>
          </w:p>
        </w:tc>
        <w:tc>
          <w:tcPr>
            <w:tcW w:w="1278" w:type="dxa"/>
          </w:tcPr>
          <w:p w:rsidR="001D0E8F" w:rsidRPr="004C1FCC" w:rsidRDefault="009D7707" w:rsidP="00791237">
            <w:pPr>
              <w:rPr>
                <w:rFonts w:ascii="Times New Roman" w:hAnsi="Times New Roman" w:cs="Times New Roman"/>
              </w:rPr>
            </w:pPr>
            <w:r w:rsidRPr="004C1FCC">
              <w:rPr>
                <w:rFonts w:ascii="Times New Roman" w:hAnsi="Times New Roman" w:cs="Times New Roman"/>
              </w:rPr>
              <w:t>533</w:t>
            </w:r>
          </w:p>
        </w:tc>
      </w:tr>
      <w:tr w:rsidR="001D0E8F" w:rsidTr="001D0E8F">
        <w:tc>
          <w:tcPr>
            <w:tcW w:w="2898" w:type="dxa"/>
          </w:tcPr>
          <w:p w:rsidR="001D0E8F" w:rsidRPr="004C1FCC" w:rsidRDefault="00E5096F" w:rsidP="00791237">
            <w:pPr>
              <w:rPr>
                <w:rFonts w:ascii="Times New Roman" w:hAnsi="Times New Roman" w:cs="Times New Roman"/>
              </w:rPr>
            </w:pPr>
            <w:r w:rsidRPr="004C1FCC">
              <w:rPr>
                <w:rFonts w:ascii="Times New Roman" w:hAnsi="Times New Roman" w:cs="Times New Roman"/>
              </w:rPr>
              <w:t>Lung Transplant</w:t>
            </w:r>
          </w:p>
          <w:p w:rsidR="00E5096F" w:rsidRPr="004C1FCC" w:rsidRDefault="00E5096F" w:rsidP="00791237">
            <w:pPr>
              <w:rPr>
                <w:rFonts w:ascii="Times New Roman" w:hAnsi="Times New Roman" w:cs="Times New Roman"/>
              </w:rPr>
            </w:pPr>
            <w:r w:rsidRPr="004C1FCC">
              <w:rPr>
                <w:rFonts w:ascii="Times New Roman" w:hAnsi="Times New Roman" w:cs="Times New Roman"/>
              </w:rPr>
              <w:t>Pre</w:t>
            </w:r>
          </w:p>
          <w:p w:rsidR="00E5096F" w:rsidRPr="004C1FCC" w:rsidRDefault="00E5096F" w:rsidP="00791237">
            <w:pPr>
              <w:rPr>
                <w:rFonts w:ascii="Times New Roman" w:hAnsi="Times New Roman" w:cs="Times New Roman"/>
              </w:rPr>
            </w:pPr>
            <w:r w:rsidRPr="004C1FCC">
              <w:rPr>
                <w:rFonts w:ascii="Times New Roman" w:hAnsi="Times New Roman" w:cs="Times New Roman"/>
              </w:rPr>
              <w:t xml:space="preserve">Post </w:t>
            </w:r>
          </w:p>
        </w:tc>
        <w:tc>
          <w:tcPr>
            <w:tcW w:w="2520" w:type="dxa"/>
          </w:tcPr>
          <w:p w:rsidR="001D0E8F" w:rsidRPr="004C1FCC" w:rsidRDefault="001D0E8F" w:rsidP="00791237">
            <w:pPr>
              <w:rPr>
                <w:rFonts w:ascii="Times New Roman" w:hAnsi="Times New Roman" w:cs="Times New Roman"/>
              </w:rPr>
            </w:pPr>
          </w:p>
          <w:p w:rsidR="00A941CE" w:rsidRPr="004C1FCC" w:rsidRDefault="00A465B3" w:rsidP="00A465B3">
            <w:pPr>
              <w:rPr>
                <w:rFonts w:ascii="Times New Roman" w:hAnsi="Times New Roman" w:cs="Times New Roman"/>
              </w:rPr>
            </w:pPr>
            <w:r w:rsidRPr="004C1FCC">
              <w:rPr>
                <w:rFonts w:ascii="Times New Roman" w:hAnsi="Times New Roman" w:cs="Times New Roman"/>
                <w:color w:val="FF0000"/>
              </w:rPr>
              <w:t xml:space="preserve">Z76.82 </w:t>
            </w:r>
            <w:r w:rsidRPr="004C1FCC">
              <w:rPr>
                <w:rFonts w:ascii="Times New Roman" w:hAnsi="Times New Roman" w:cs="Times New Roman"/>
              </w:rPr>
              <w:t xml:space="preserve">           </w:t>
            </w:r>
            <w:r w:rsidR="004C1FCC">
              <w:rPr>
                <w:rFonts w:ascii="Times New Roman" w:hAnsi="Times New Roman" w:cs="Times New Roman"/>
              </w:rPr>
              <w:t xml:space="preserve">   </w:t>
            </w:r>
            <w:r w:rsidRPr="004C1FCC">
              <w:rPr>
                <w:rFonts w:ascii="Times New Roman" w:hAnsi="Times New Roman" w:cs="Times New Roman"/>
              </w:rPr>
              <w:t>(V49.83)</w:t>
            </w:r>
          </w:p>
          <w:p w:rsidR="00A465B3" w:rsidRPr="004C1FCC" w:rsidRDefault="00A465B3" w:rsidP="00A465B3">
            <w:pPr>
              <w:rPr>
                <w:rFonts w:ascii="Times New Roman" w:hAnsi="Times New Roman" w:cs="Times New Roman"/>
              </w:rPr>
            </w:pPr>
            <w:r w:rsidRPr="004C1FCC">
              <w:rPr>
                <w:rFonts w:ascii="Times New Roman" w:hAnsi="Times New Roman" w:cs="Times New Roman"/>
                <w:color w:val="FF0000"/>
              </w:rPr>
              <w:t xml:space="preserve">Z94.2 </w:t>
            </w:r>
            <w:r w:rsidRPr="004C1FCC">
              <w:rPr>
                <w:rFonts w:ascii="Times New Roman" w:hAnsi="Times New Roman" w:cs="Times New Roman"/>
              </w:rPr>
              <w:t xml:space="preserve">                 </w:t>
            </w:r>
            <w:r w:rsidR="004C1FCC">
              <w:rPr>
                <w:rFonts w:ascii="Times New Roman" w:hAnsi="Times New Roman" w:cs="Times New Roman"/>
              </w:rPr>
              <w:t xml:space="preserve"> </w:t>
            </w:r>
            <w:r w:rsidRPr="004C1FCC">
              <w:rPr>
                <w:rFonts w:ascii="Times New Roman" w:hAnsi="Times New Roman" w:cs="Times New Roman"/>
              </w:rPr>
              <w:t>(V42.6)</w:t>
            </w:r>
          </w:p>
        </w:tc>
        <w:tc>
          <w:tcPr>
            <w:tcW w:w="270" w:type="dxa"/>
          </w:tcPr>
          <w:p w:rsidR="001D0E8F" w:rsidRPr="004C1FCC" w:rsidRDefault="001D0E8F" w:rsidP="007912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0" w:type="dxa"/>
          </w:tcPr>
          <w:p w:rsidR="001D0E8F" w:rsidRPr="004C1FCC" w:rsidRDefault="001D0E8F" w:rsidP="00791237">
            <w:pPr>
              <w:rPr>
                <w:rFonts w:ascii="Times New Roman" w:hAnsi="Times New Roman" w:cs="Times New Roman"/>
              </w:rPr>
            </w:pPr>
          </w:p>
          <w:p w:rsidR="00A465B3" w:rsidRPr="004C1FCC" w:rsidRDefault="00A465B3" w:rsidP="00791237">
            <w:pPr>
              <w:rPr>
                <w:rFonts w:ascii="Times New Roman" w:hAnsi="Times New Roman" w:cs="Times New Roman"/>
              </w:rPr>
            </w:pPr>
            <w:r w:rsidRPr="004C1FCC">
              <w:rPr>
                <w:rFonts w:ascii="Times New Roman" w:hAnsi="Times New Roman" w:cs="Times New Roman"/>
              </w:rPr>
              <w:t>Transplant; awaiting organ</w:t>
            </w:r>
          </w:p>
          <w:p w:rsidR="00A465B3" w:rsidRPr="004C1FCC" w:rsidRDefault="00A465B3" w:rsidP="00791237">
            <w:pPr>
              <w:rPr>
                <w:rFonts w:ascii="Times New Roman" w:hAnsi="Times New Roman" w:cs="Times New Roman"/>
              </w:rPr>
            </w:pPr>
            <w:r w:rsidRPr="004C1FCC">
              <w:rPr>
                <w:rFonts w:ascii="Times New Roman" w:hAnsi="Times New Roman" w:cs="Times New Roman"/>
              </w:rPr>
              <w:t>Transplant; lung (s)</w:t>
            </w:r>
          </w:p>
        </w:tc>
        <w:tc>
          <w:tcPr>
            <w:tcW w:w="1278" w:type="dxa"/>
          </w:tcPr>
          <w:p w:rsidR="001D0E8F" w:rsidRPr="004C1FCC" w:rsidRDefault="00A465B3" w:rsidP="00791237">
            <w:pPr>
              <w:rPr>
                <w:rFonts w:ascii="Times New Roman" w:hAnsi="Times New Roman" w:cs="Times New Roman"/>
              </w:rPr>
            </w:pPr>
            <w:r w:rsidRPr="004C1FCC">
              <w:rPr>
                <w:rFonts w:ascii="Times New Roman" w:hAnsi="Times New Roman" w:cs="Times New Roman"/>
              </w:rPr>
              <w:t>1199</w:t>
            </w:r>
          </w:p>
        </w:tc>
      </w:tr>
      <w:tr w:rsidR="001D0E8F" w:rsidTr="001D0E8F">
        <w:tc>
          <w:tcPr>
            <w:tcW w:w="2898" w:type="dxa"/>
          </w:tcPr>
          <w:p w:rsidR="001D0E8F" w:rsidRPr="004C1FCC" w:rsidRDefault="00E5096F" w:rsidP="00791237">
            <w:pPr>
              <w:rPr>
                <w:rFonts w:ascii="Times New Roman" w:hAnsi="Times New Roman" w:cs="Times New Roman"/>
              </w:rPr>
            </w:pPr>
            <w:proofErr w:type="spellStart"/>
            <w:r w:rsidRPr="004C1FCC">
              <w:rPr>
                <w:rFonts w:ascii="Times New Roman" w:hAnsi="Times New Roman" w:cs="Times New Roman"/>
              </w:rPr>
              <w:t>Sarcoidosis</w:t>
            </w:r>
            <w:proofErr w:type="spellEnd"/>
            <w:r w:rsidRPr="004C1FCC">
              <w:rPr>
                <w:rFonts w:ascii="Times New Roman" w:hAnsi="Times New Roman" w:cs="Times New Roman"/>
              </w:rPr>
              <w:t xml:space="preserve"> plus lung involvement</w:t>
            </w:r>
          </w:p>
        </w:tc>
        <w:tc>
          <w:tcPr>
            <w:tcW w:w="2520" w:type="dxa"/>
          </w:tcPr>
          <w:p w:rsidR="001D0E8F" w:rsidRPr="004C1FCC" w:rsidRDefault="00A941CE" w:rsidP="00791237">
            <w:pPr>
              <w:rPr>
                <w:rFonts w:ascii="Times New Roman" w:hAnsi="Times New Roman" w:cs="Times New Roman"/>
              </w:rPr>
            </w:pPr>
            <w:r w:rsidRPr="004C1FCC">
              <w:rPr>
                <w:rFonts w:ascii="Times New Roman" w:hAnsi="Times New Roman" w:cs="Times New Roman"/>
                <w:color w:val="FF0000"/>
              </w:rPr>
              <w:t>D86</w:t>
            </w:r>
            <w:r w:rsidR="00A465B3" w:rsidRPr="004C1FCC">
              <w:rPr>
                <w:rFonts w:ascii="Times New Roman" w:hAnsi="Times New Roman" w:cs="Times New Roman"/>
                <w:color w:val="FF0000"/>
              </w:rPr>
              <w:t>.0</w:t>
            </w:r>
            <w:r w:rsidRPr="004C1FCC">
              <w:rPr>
                <w:rFonts w:ascii="Times New Roman" w:hAnsi="Times New Roman" w:cs="Times New Roman"/>
              </w:rPr>
              <w:t xml:space="preserve">       </w:t>
            </w:r>
            <w:r w:rsidR="004C1FCC">
              <w:rPr>
                <w:rFonts w:ascii="Times New Roman" w:hAnsi="Times New Roman" w:cs="Times New Roman"/>
              </w:rPr>
              <w:t xml:space="preserve">                </w:t>
            </w:r>
            <w:r w:rsidRPr="004C1FCC">
              <w:rPr>
                <w:rFonts w:ascii="Times New Roman" w:hAnsi="Times New Roman" w:cs="Times New Roman"/>
              </w:rPr>
              <w:t>(135)</w:t>
            </w:r>
          </w:p>
        </w:tc>
        <w:tc>
          <w:tcPr>
            <w:tcW w:w="270" w:type="dxa"/>
          </w:tcPr>
          <w:p w:rsidR="001D0E8F" w:rsidRPr="004C1FCC" w:rsidRDefault="001D0E8F" w:rsidP="007912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0" w:type="dxa"/>
          </w:tcPr>
          <w:p w:rsidR="001D0E8F" w:rsidRPr="004C1FCC" w:rsidRDefault="00A465B3" w:rsidP="00791237">
            <w:pPr>
              <w:rPr>
                <w:rFonts w:ascii="Times New Roman" w:hAnsi="Times New Roman" w:cs="Times New Roman"/>
              </w:rPr>
            </w:pPr>
            <w:proofErr w:type="spellStart"/>
            <w:r w:rsidRPr="004C1FCC">
              <w:rPr>
                <w:rFonts w:ascii="Times New Roman" w:hAnsi="Times New Roman" w:cs="Times New Roman"/>
              </w:rPr>
              <w:t>Sarcoidosis</w:t>
            </w:r>
            <w:proofErr w:type="spellEnd"/>
            <w:r w:rsidRPr="004C1FCC">
              <w:rPr>
                <w:rFonts w:ascii="Times New Roman" w:hAnsi="Times New Roman" w:cs="Times New Roman"/>
              </w:rPr>
              <w:t xml:space="preserve">; lung </w:t>
            </w:r>
          </w:p>
        </w:tc>
        <w:tc>
          <w:tcPr>
            <w:tcW w:w="1278" w:type="dxa"/>
          </w:tcPr>
          <w:p w:rsidR="001D0E8F" w:rsidRPr="004C1FCC" w:rsidRDefault="001D0E8F" w:rsidP="00791237">
            <w:pPr>
              <w:rPr>
                <w:rFonts w:ascii="Times New Roman" w:hAnsi="Times New Roman" w:cs="Times New Roman"/>
              </w:rPr>
            </w:pPr>
          </w:p>
        </w:tc>
      </w:tr>
      <w:tr w:rsidR="001D0E8F" w:rsidTr="001D0E8F">
        <w:tc>
          <w:tcPr>
            <w:tcW w:w="2898" w:type="dxa"/>
          </w:tcPr>
          <w:p w:rsidR="001D0E8F" w:rsidRPr="004C1FCC" w:rsidRDefault="00E5096F" w:rsidP="00791237">
            <w:pPr>
              <w:rPr>
                <w:rFonts w:ascii="Times New Roman" w:hAnsi="Times New Roman" w:cs="Times New Roman"/>
              </w:rPr>
            </w:pPr>
            <w:r w:rsidRPr="004C1FCC">
              <w:rPr>
                <w:rFonts w:ascii="Times New Roman" w:hAnsi="Times New Roman" w:cs="Times New Roman"/>
              </w:rPr>
              <w:t>Other Disorders of Lung</w:t>
            </w:r>
          </w:p>
        </w:tc>
        <w:tc>
          <w:tcPr>
            <w:tcW w:w="2520" w:type="dxa"/>
          </w:tcPr>
          <w:p w:rsidR="001D0E8F" w:rsidRPr="004C1FCC" w:rsidRDefault="00A941CE" w:rsidP="00791237">
            <w:pPr>
              <w:rPr>
                <w:rFonts w:ascii="Times New Roman" w:hAnsi="Times New Roman" w:cs="Times New Roman"/>
              </w:rPr>
            </w:pPr>
            <w:r w:rsidRPr="004C1FCC">
              <w:rPr>
                <w:rFonts w:ascii="Times New Roman" w:hAnsi="Times New Roman" w:cs="Times New Roman"/>
                <w:color w:val="FF0000"/>
              </w:rPr>
              <w:t xml:space="preserve">J98.4 </w:t>
            </w:r>
            <w:r w:rsidR="004C1FCC">
              <w:rPr>
                <w:rFonts w:ascii="Times New Roman" w:hAnsi="Times New Roman" w:cs="Times New Roman"/>
              </w:rPr>
              <w:t xml:space="preserve">                  </w:t>
            </w:r>
            <w:r w:rsidRPr="004C1FCC">
              <w:rPr>
                <w:rFonts w:ascii="Times New Roman" w:hAnsi="Times New Roman" w:cs="Times New Roman"/>
              </w:rPr>
              <w:t>(518.89)</w:t>
            </w:r>
          </w:p>
        </w:tc>
        <w:tc>
          <w:tcPr>
            <w:tcW w:w="270" w:type="dxa"/>
          </w:tcPr>
          <w:p w:rsidR="001D0E8F" w:rsidRPr="004C1FCC" w:rsidRDefault="001D0E8F" w:rsidP="007912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0" w:type="dxa"/>
          </w:tcPr>
          <w:p w:rsidR="001D0E8F" w:rsidRPr="004C1FCC" w:rsidRDefault="00A5627C" w:rsidP="00791237">
            <w:pPr>
              <w:rPr>
                <w:rFonts w:ascii="Times New Roman" w:hAnsi="Times New Roman" w:cs="Times New Roman"/>
              </w:rPr>
            </w:pPr>
            <w:r w:rsidRPr="004C1FCC">
              <w:rPr>
                <w:rFonts w:ascii="Times New Roman" w:hAnsi="Times New Roman" w:cs="Times New Roman"/>
              </w:rPr>
              <w:t>Disease; lung</w:t>
            </w:r>
          </w:p>
        </w:tc>
        <w:tc>
          <w:tcPr>
            <w:tcW w:w="1278" w:type="dxa"/>
          </w:tcPr>
          <w:p w:rsidR="001D0E8F" w:rsidRPr="004C1FCC" w:rsidRDefault="006D40BB" w:rsidP="00791237">
            <w:pPr>
              <w:rPr>
                <w:rFonts w:ascii="Times New Roman" w:hAnsi="Times New Roman" w:cs="Times New Roman"/>
              </w:rPr>
            </w:pPr>
            <w:r w:rsidRPr="004C1FCC">
              <w:rPr>
                <w:rFonts w:ascii="Times New Roman" w:hAnsi="Times New Roman" w:cs="Times New Roman"/>
              </w:rPr>
              <w:t>400</w:t>
            </w:r>
          </w:p>
        </w:tc>
      </w:tr>
    </w:tbl>
    <w:p w:rsidR="00791237" w:rsidRPr="004C1FCC" w:rsidRDefault="004B07F7" w:rsidP="00791237">
      <w:pPr>
        <w:tabs>
          <w:tab w:val="left" w:pos="0"/>
          <w:tab w:val="left" w:pos="7068"/>
        </w:tabs>
        <w:spacing w:after="0"/>
        <w:ind w:hanging="720"/>
        <w:rPr>
          <w:rFonts w:ascii="Arial Narrow" w:hAnsi="Arial Narrow"/>
          <w:b/>
          <w:color w:val="244061" w:themeColor="accent1" w:themeShade="80"/>
          <w:sz w:val="24"/>
          <w:szCs w:val="24"/>
        </w:rPr>
      </w:pPr>
      <w:r w:rsidRPr="004C1FCC">
        <w:rPr>
          <w:sz w:val="24"/>
          <w:szCs w:val="24"/>
        </w:rPr>
        <w:t xml:space="preserve">                </w:t>
      </w:r>
    </w:p>
    <w:p w:rsidR="00136A69" w:rsidRDefault="00136A69">
      <w:pPr>
        <w:rPr>
          <w:rFonts w:ascii="Arial Narrow" w:hAnsi="Arial Narrow"/>
        </w:rPr>
      </w:pPr>
    </w:p>
    <w:sectPr w:rsidR="00136A69" w:rsidSect="004D1E32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957324"/>
    <w:multiLevelType w:val="hybridMultilevel"/>
    <w:tmpl w:val="8CF28B26"/>
    <w:lvl w:ilvl="0" w:tplc="F07C81F8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8A49F1"/>
    <w:multiLevelType w:val="hybridMultilevel"/>
    <w:tmpl w:val="1BAE2266"/>
    <w:lvl w:ilvl="0" w:tplc="6FE292FC">
      <w:start w:val="1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/>
        <w:i w:val="0"/>
        <w:sz w:val="28"/>
        <w:szCs w:val="2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E314C5B"/>
    <w:multiLevelType w:val="hybridMultilevel"/>
    <w:tmpl w:val="019407EA"/>
    <w:lvl w:ilvl="0" w:tplc="6FE292FC">
      <w:start w:val="1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/>
        <w:i w:val="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0"/>
        </w:tabs>
        <w:ind w:left="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</w:abstractNum>
  <w:abstractNum w:abstractNumId="3">
    <w:nsid w:val="68803ECD"/>
    <w:multiLevelType w:val="hybridMultilevel"/>
    <w:tmpl w:val="DA44F0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F4B3763"/>
    <w:multiLevelType w:val="hybridMultilevel"/>
    <w:tmpl w:val="187EE712"/>
    <w:lvl w:ilvl="0" w:tplc="AB149A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4D1E32"/>
    <w:rsid w:val="000255F5"/>
    <w:rsid w:val="00052C57"/>
    <w:rsid w:val="00052EA9"/>
    <w:rsid w:val="0008247C"/>
    <w:rsid w:val="000A4E7A"/>
    <w:rsid w:val="00136A69"/>
    <w:rsid w:val="00162250"/>
    <w:rsid w:val="00170220"/>
    <w:rsid w:val="00175AAD"/>
    <w:rsid w:val="001A34F6"/>
    <w:rsid w:val="001D0E8F"/>
    <w:rsid w:val="001F3ECE"/>
    <w:rsid w:val="00256D61"/>
    <w:rsid w:val="002D66CC"/>
    <w:rsid w:val="002F0E92"/>
    <w:rsid w:val="003E1A42"/>
    <w:rsid w:val="00444C65"/>
    <w:rsid w:val="00486252"/>
    <w:rsid w:val="004B07F7"/>
    <w:rsid w:val="004B1C1D"/>
    <w:rsid w:val="004C1FCC"/>
    <w:rsid w:val="004D1E32"/>
    <w:rsid w:val="004F2E66"/>
    <w:rsid w:val="005C7AAA"/>
    <w:rsid w:val="005F7DA0"/>
    <w:rsid w:val="006160F5"/>
    <w:rsid w:val="0063437B"/>
    <w:rsid w:val="006D40BB"/>
    <w:rsid w:val="00791237"/>
    <w:rsid w:val="007C3DAD"/>
    <w:rsid w:val="008604AA"/>
    <w:rsid w:val="008D67C5"/>
    <w:rsid w:val="00924D4B"/>
    <w:rsid w:val="009D7707"/>
    <w:rsid w:val="00A03007"/>
    <w:rsid w:val="00A217E1"/>
    <w:rsid w:val="00A32C12"/>
    <w:rsid w:val="00A35022"/>
    <w:rsid w:val="00A465B3"/>
    <w:rsid w:val="00A5627C"/>
    <w:rsid w:val="00A941CE"/>
    <w:rsid w:val="00A94943"/>
    <w:rsid w:val="00AD0EEB"/>
    <w:rsid w:val="00B75EFD"/>
    <w:rsid w:val="00BA4408"/>
    <w:rsid w:val="00BE1828"/>
    <w:rsid w:val="00C968D8"/>
    <w:rsid w:val="00D765E4"/>
    <w:rsid w:val="00D92B20"/>
    <w:rsid w:val="00D966E2"/>
    <w:rsid w:val="00E5096F"/>
    <w:rsid w:val="00E53E94"/>
    <w:rsid w:val="00E75B7E"/>
    <w:rsid w:val="00E94C0C"/>
    <w:rsid w:val="00EA691C"/>
    <w:rsid w:val="00EB6DA6"/>
    <w:rsid w:val="00F73229"/>
    <w:rsid w:val="00FB77A3"/>
    <w:rsid w:val="00FF0E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5B7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791237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791237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B75E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16225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27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69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894027">
              <w:marLeft w:val="0"/>
              <w:marRight w:val="0"/>
              <w:marTop w:val="6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548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5060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9177530">
                          <w:marLeft w:val="120"/>
                          <w:marRight w:val="120"/>
                          <w:marTop w:val="12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43809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2" w:space="0" w:color="F0F0F0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8380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0315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4188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979048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13159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cms.gov/medicare-coverage-database/staticpages/icd-10-code-lookup.aspx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28D5C58-C6AF-4D68-85EE-13F0B17729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</TotalTime>
  <Pages>3</Pages>
  <Words>1004</Words>
  <Characters>5725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Owner</cp:lastModifiedBy>
  <cp:revision>37</cp:revision>
  <dcterms:created xsi:type="dcterms:W3CDTF">2015-10-14T13:23:00Z</dcterms:created>
  <dcterms:modified xsi:type="dcterms:W3CDTF">2015-10-17T00:02:00Z</dcterms:modified>
</cp:coreProperties>
</file>